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FC" w:rsidRPr="00021D42" w:rsidRDefault="00D564FC" w:rsidP="006D4545">
      <w:pPr>
        <w:spacing w:after="0" w:line="240" w:lineRule="auto"/>
        <w:jc w:val="right"/>
        <w:rPr>
          <w:rFonts w:ascii="Century Gothic" w:hAnsi="Century Gothic" w:cs="Times New Roman"/>
          <w:sz w:val="24"/>
          <w:szCs w:val="24"/>
        </w:rPr>
      </w:pPr>
      <w:r w:rsidRPr="00021D42">
        <w:rPr>
          <w:rFonts w:ascii="Century Gothic" w:hAnsi="Century Gothic" w:cs="Times New Roman"/>
          <w:sz w:val="24"/>
          <w:szCs w:val="24"/>
        </w:rPr>
        <w:t>УТВЕРЖДАЮ</w:t>
      </w:r>
    </w:p>
    <w:p w:rsidR="00D564FC" w:rsidRPr="00021D42" w:rsidRDefault="00D564FC" w:rsidP="006D4545">
      <w:pPr>
        <w:spacing w:after="0" w:line="240" w:lineRule="auto"/>
        <w:jc w:val="right"/>
        <w:rPr>
          <w:rFonts w:ascii="Century Gothic" w:hAnsi="Century Gothic" w:cs="Times New Roman"/>
          <w:sz w:val="24"/>
          <w:szCs w:val="24"/>
        </w:rPr>
      </w:pPr>
      <w:r w:rsidRPr="00021D42">
        <w:rPr>
          <w:rFonts w:ascii="Century Gothic" w:hAnsi="Century Gothic" w:cs="Times New Roman"/>
          <w:sz w:val="24"/>
          <w:szCs w:val="24"/>
        </w:rPr>
        <w:t>Директор ЧУДО «Светлячки»</w:t>
      </w:r>
    </w:p>
    <w:p w:rsidR="00D564FC" w:rsidRPr="00021D42" w:rsidRDefault="00D564FC" w:rsidP="006D4545">
      <w:pPr>
        <w:spacing w:after="0" w:line="240" w:lineRule="auto"/>
        <w:jc w:val="right"/>
        <w:rPr>
          <w:rFonts w:ascii="Century Gothic" w:hAnsi="Century Gothic" w:cs="Times New Roman"/>
          <w:sz w:val="24"/>
          <w:szCs w:val="24"/>
        </w:rPr>
      </w:pPr>
      <w:r w:rsidRPr="00021D42">
        <w:rPr>
          <w:rFonts w:ascii="Century Gothic" w:hAnsi="Century Gothic" w:cs="Times New Roman"/>
          <w:sz w:val="24"/>
          <w:szCs w:val="24"/>
        </w:rPr>
        <w:t>____________ Н.А. Крошкина</w:t>
      </w:r>
    </w:p>
    <w:p w:rsidR="00D564FC" w:rsidRPr="00021D42" w:rsidRDefault="00D564FC" w:rsidP="002B11BD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Century Gothic" w:hAnsi="Century Gothic"/>
          <w:b/>
          <w:sz w:val="32"/>
          <w:szCs w:val="32"/>
        </w:rPr>
      </w:pPr>
    </w:p>
    <w:p w:rsidR="006D4545" w:rsidRPr="00021D42" w:rsidRDefault="006D4545" w:rsidP="002B11BD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Century Gothic" w:hAnsi="Century Gothic"/>
          <w:b/>
          <w:sz w:val="32"/>
          <w:szCs w:val="32"/>
        </w:rPr>
      </w:pPr>
    </w:p>
    <w:p w:rsidR="006D4545" w:rsidRPr="00021D42" w:rsidRDefault="006D4545" w:rsidP="002B11BD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Century Gothic" w:hAnsi="Century Gothic"/>
          <w:b/>
          <w:sz w:val="32"/>
          <w:szCs w:val="32"/>
        </w:rPr>
      </w:pPr>
    </w:p>
    <w:p w:rsidR="006D4545" w:rsidRPr="00021D42" w:rsidRDefault="006D4545" w:rsidP="002B11BD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Century Gothic" w:hAnsi="Century Gothic"/>
          <w:b/>
          <w:sz w:val="32"/>
          <w:szCs w:val="32"/>
        </w:rPr>
      </w:pPr>
    </w:p>
    <w:p w:rsidR="006D4545" w:rsidRPr="00021D42" w:rsidRDefault="006D4545" w:rsidP="002B11BD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Century Gothic" w:hAnsi="Century Gothic"/>
          <w:b/>
          <w:sz w:val="32"/>
          <w:szCs w:val="32"/>
        </w:rPr>
      </w:pPr>
    </w:p>
    <w:p w:rsidR="006D4545" w:rsidRPr="00021D42" w:rsidRDefault="006D4545" w:rsidP="002B11BD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Century Gothic" w:hAnsi="Century Gothic"/>
          <w:b/>
          <w:sz w:val="32"/>
          <w:szCs w:val="32"/>
        </w:rPr>
      </w:pPr>
    </w:p>
    <w:p w:rsidR="00D564FC" w:rsidRPr="00021D42" w:rsidRDefault="00D564FC" w:rsidP="002B11BD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Century Gothic" w:hAnsi="Century Gothic"/>
          <w:b/>
          <w:sz w:val="32"/>
          <w:szCs w:val="32"/>
        </w:rPr>
      </w:pPr>
    </w:p>
    <w:p w:rsidR="00021D42" w:rsidRPr="00021D42" w:rsidRDefault="00021D42" w:rsidP="002B11BD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Century Gothic" w:hAnsi="Century Gothic"/>
          <w:b/>
          <w:sz w:val="32"/>
          <w:szCs w:val="32"/>
        </w:rPr>
      </w:pPr>
    </w:p>
    <w:p w:rsidR="00D564FC" w:rsidRPr="00021D42" w:rsidRDefault="00D564FC" w:rsidP="002B11BD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Century Gothic" w:hAnsi="Century Gothic"/>
          <w:b/>
          <w:sz w:val="32"/>
          <w:szCs w:val="32"/>
        </w:rPr>
      </w:pPr>
    </w:p>
    <w:p w:rsidR="00D564FC" w:rsidRPr="00021D42" w:rsidRDefault="00D564FC" w:rsidP="002B11BD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Century Gothic" w:hAnsi="Century Gothic"/>
          <w:b/>
          <w:sz w:val="32"/>
          <w:szCs w:val="32"/>
        </w:rPr>
      </w:pPr>
    </w:p>
    <w:p w:rsidR="00D564FC" w:rsidRPr="00021D42" w:rsidRDefault="00D564FC" w:rsidP="002B11BD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Century Gothic" w:hAnsi="Century Gothic"/>
          <w:b/>
          <w:sz w:val="32"/>
          <w:szCs w:val="32"/>
        </w:rPr>
      </w:pPr>
    </w:p>
    <w:p w:rsidR="001F106B" w:rsidRPr="00021D42" w:rsidRDefault="00D564FC" w:rsidP="006D4545">
      <w:pPr>
        <w:pStyle w:val="12"/>
        <w:shd w:val="clear" w:color="auto" w:fill="auto"/>
        <w:spacing w:after="0" w:line="240" w:lineRule="auto"/>
        <w:ind w:firstLine="709"/>
        <w:rPr>
          <w:rFonts w:ascii="Century Gothic" w:hAnsi="Century Gothic"/>
          <w:b/>
          <w:sz w:val="72"/>
          <w:szCs w:val="32"/>
        </w:rPr>
      </w:pPr>
      <w:r w:rsidRPr="00021D42">
        <w:rPr>
          <w:rFonts w:ascii="Century Gothic" w:hAnsi="Century Gothic"/>
          <w:b/>
          <w:sz w:val="72"/>
          <w:szCs w:val="32"/>
        </w:rPr>
        <w:t>Годовой план работы</w:t>
      </w:r>
    </w:p>
    <w:p w:rsidR="00D564FC" w:rsidRPr="00021D42" w:rsidRDefault="00D564FC" w:rsidP="006D4545">
      <w:pPr>
        <w:pStyle w:val="12"/>
        <w:shd w:val="clear" w:color="auto" w:fill="auto"/>
        <w:spacing w:after="0" w:line="240" w:lineRule="auto"/>
        <w:ind w:firstLine="709"/>
        <w:rPr>
          <w:rFonts w:ascii="Century Gothic" w:hAnsi="Century Gothic"/>
          <w:b/>
          <w:sz w:val="72"/>
          <w:szCs w:val="32"/>
        </w:rPr>
      </w:pPr>
      <w:r w:rsidRPr="00021D42">
        <w:rPr>
          <w:rFonts w:ascii="Century Gothic" w:hAnsi="Century Gothic"/>
          <w:b/>
          <w:sz w:val="72"/>
          <w:szCs w:val="32"/>
        </w:rPr>
        <w:t>ЧУДО «Светлячки»</w:t>
      </w:r>
    </w:p>
    <w:p w:rsidR="00D564FC" w:rsidRPr="00021D42" w:rsidRDefault="00D564FC" w:rsidP="006D4545">
      <w:pPr>
        <w:pStyle w:val="12"/>
        <w:shd w:val="clear" w:color="auto" w:fill="auto"/>
        <w:spacing w:after="0" w:line="240" w:lineRule="auto"/>
        <w:ind w:firstLine="709"/>
        <w:rPr>
          <w:rFonts w:ascii="Century Gothic" w:hAnsi="Century Gothic"/>
          <w:b/>
          <w:sz w:val="72"/>
          <w:szCs w:val="32"/>
        </w:rPr>
      </w:pPr>
      <w:r w:rsidRPr="00021D42">
        <w:rPr>
          <w:rFonts w:ascii="Century Gothic" w:hAnsi="Century Gothic"/>
          <w:b/>
          <w:sz w:val="72"/>
          <w:szCs w:val="32"/>
        </w:rPr>
        <w:t>на 2021-2022 учебный год</w:t>
      </w:r>
    </w:p>
    <w:p w:rsidR="00D564FC" w:rsidRPr="00021D42" w:rsidRDefault="00D564FC" w:rsidP="002B11BD">
      <w:pPr>
        <w:spacing w:after="0" w:line="240" w:lineRule="auto"/>
        <w:jc w:val="both"/>
        <w:rPr>
          <w:rFonts w:ascii="Century Gothic" w:hAnsi="Century Gothic" w:cs="Times New Roman"/>
          <w:sz w:val="32"/>
          <w:szCs w:val="32"/>
        </w:rPr>
      </w:pPr>
    </w:p>
    <w:p w:rsidR="006D4545" w:rsidRPr="00021D42" w:rsidRDefault="006D4545" w:rsidP="002B11BD">
      <w:pPr>
        <w:spacing w:after="0" w:line="240" w:lineRule="auto"/>
        <w:jc w:val="both"/>
        <w:rPr>
          <w:rFonts w:ascii="Century Gothic" w:hAnsi="Century Gothic" w:cs="Times New Roman"/>
          <w:sz w:val="32"/>
          <w:szCs w:val="32"/>
        </w:rPr>
      </w:pPr>
    </w:p>
    <w:p w:rsidR="006D4545" w:rsidRPr="00021D42" w:rsidRDefault="006D4545" w:rsidP="002B11BD">
      <w:pPr>
        <w:spacing w:after="0" w:line="240" w:lineRule="auto"/>
        <w:jc w:val="both"/>
        <w:rPr>
          <w:rFonts w:ascii="Century Gothic" w:hAnsi="Century Gothic" w:cs="Times New Roman"/>
          <w:sz w:val="32"/>
          <w:szCs w:val="32"/>
        </w:rPr>
      </w:pPr>
    </w:p>
    <w:p w:rsidR="006D4545" w:rsidRPr="00021D42" w:rsidRDefault="006D4545" w:rsidP="002B11BD">
      <w:pPr>
        <w:spacing w:after="0" w:line="240" w:lineRule="auto"/>
        <w:jc w:val="both"/>
        <w:rPr>
          <w:rFonts w:ascii="Century Gothic" w:hAnsi="Century Gothic" w:cs="Times New Roman"/>
          <w:sz w:val="32"/>
          <w:szCs w:val="32"/>
        </w:rPr>
      </w:pPr>
    </w:p>
    <w:p w:rsidR="006D4545" w:rsidRPr="00021D42" w:rsidRDefault="006D4545" w:rsidP="002B11BD">
      <w:pPr>
        <w:spacing w:after="0" w:line="240" w:lineRule="auto"/>
        <w:jc w:val="both"/>
        <w:rPr>
          <w:rFonts w:ascii="Century Gothic" w:hAnsi="Century Gothic" w:cs="Times New Roman"/>
          <w:sz w:val="32"/>
          <w:szCs w:val="32"/>
        </w:rPr>
      </w:pPr>
    </w:p>
    <w:p w:rsidR="006D4545" w:rsidRPr="00021D42" w:rsidRDefault="006D4545" w:rsidP="002B11BD">
      <w:pPr>
        <w:spacing w:after="0" w:line="240" w:lineRule="auto"/>
        <w:jc w:val="both"/>
        <w:rPr>
          <w:rFonts w:ascii="Century Gothic" w:hAnsi="Century Gothic" w:cs="Times New Roman"/>
          <w:sz w:val="32"/>
          <w:szCs w:val="32"/>
        </w:rPr>
      </w:pPr>
    </w:p>
    <w:p w:rsidR="006D4545" w:rsidRPr="00021D42" w:rsidRDefault="006D4545" w:rsidP="002B11BD">
      <w:pPr>
        <w:spacing w:after="0" w:line="240" w:lineRule="auto"/>
        <w:jc w:val="both"/>
        <w:rPr>
          <w:rFonts w:ascii="Century Gothic" w:hAnsi="Century Gothic" w:cs="Times New Roman"/>
          <w:sz w:val="32"/>
          <w:szCs w:val="32"/>
        </w:rPr>
      </w:pPr>
    </w:p>
    <w:p w:rsidR="006D4545" w:rsidRPr="00021D42" w:rsidRDefault="006D4545" w:rsidP="002B11BD">
      <w:pPr>
        <w:spacing w:after="0" w:line="240" w:lineRule="auto"/>
        <w:jc w:val="both"/>
        <w:rPr>
          <w:rFonts w:ascii="Century Gothic" w:hAnsi="Century Gothic" w:cs="Times New Roman"/>
          <w:sz w:val="32"/>
          <w:szCs w:val="32"/>
        </w:rPr>
      </w:pPr>
    </w:p>
    <w:p w:rsidR="006D4545" w:rsidRPr="00021D42" w:rsidRDefault="006D4545" w:rsidP="002B11BD">
      <w:pPr>
        <w:spacing w:after="0" w:line="240" w:lineRule="auto"/>
        <w:jc w:val="both"/>
        <w:rPr>
          <w:rFonts w:ascii="Century Gothic" w:hAnsi="Century Gothic" w:cs="Times New Roman"/>
          <w:sz w:val="32"/>
          <w:szCs w:val="32"/>
        </w:rPr>
      </w:pPr>
    </w:p>
    <w:p w:rsidR="006D4545" w:rsidRPr="00021D42" w:rsidRDefault="006D4545" w:rsidP="002B11BD">
      <w:pPr>
        <w:spacing w:after="0" w:line="240" w:lineRule="auto"/>
        <w:jc w:val="both"/>
        <w:rPr>
          <w:rFonts w:ascii="Century Gothic" w:hAnsi="Century Gothic" w:cs="Times New Roman"/>
          <w:sz w:val="32"/>
          <w:szCs w:val="32"/>
        </w:rPr>
      </w:pPr>
    </w:p>
    <w:p w:rsidR="00021D42" w:rsidRPr="00021D42" w:rsidRDefault="00021D42" w:rsidP="002B11BD">
      <w:pPr>
        <w:spacing w:after="0" w:line="240" w:lineRule="auto"/>
        <w:jc w:val="both"/>
        <w:rPr>
          <w:rFonts w:ascii="Century Gothic" w:hAnsi="Century Gothic" w:cs="Times New Roman"/>
          <w:sz w:val="32"/>
          <w:szCs w:val="32"/>
        </w:rPr>
      </w:pPr>
    </w:p>
    <w:p w:rsidR="00021D42" w:rsidRPr="00021D42" w:rsidRDefault="00021D42" w:rsidP="002B11BD">
      <w:pPr>
        <w:spacing w:after="0" w:line="240" w:lineRule="auto"/>
        <w:jc w:val="both"/>
        <w:rPr>
          <w:rFonts w:ascii="Century Gothic" w:hAnsi="Century Gothic" w:cs="Times New Roman"/>
          <w:sz w:val="32"/>
          <w:szCs w:val="32"/>
        </w:rPr>
      </w:pPr>
    </w:p>
    <w:p w:rsidR="00021D42" w:rsidRPr="00021D42" w:rsidRDefault="00021D42" w:rsidP="002B11BD">
      <w:pPr>
        <w:spacing w:after="0" w:line="240" w:lineRule="auto"/>
        <w:jc w:val="both"/>
        <w:rPr>
          <w:rFonts w:ascii="Century Gothic" w:hAnsi="Century Gothic" w:cs="Times New Roman"/>
          <w:sz w:val="32"/>
          <w:szCs w:val="32"/>
        </w:rPr>
      </w:pPr>
    </w:p>
    <w:p w:rsidR="00021D42" w:rsidRPr="00021D42" w:rsidRDefault="00021D42" w:rsidP="002B11BD">
      <w:pPr>
        <w:spacing w:after="0" w:line="240" w:lineRule="auto"/>
        <w:jc w:val="both"/>
        <w:rPr>
          <w:rFonts w:ascii="Century Gothic" w:hAnsi="Century Gothic" w:cs="Times New Roman"/>
          <w:sz w:val="32"/>
          <w:szCs w:val="32"/>
        </w:rPr>
      </w:pPr>
    </w:p>
    <w:p w:rsidR="006D4545" w:rsidRPr="00021D42" w:rsidRDefault="006D4545" w:rsidP="002B11BD">
      <w:pPr>
        <w:spacing w:after="0" w:line="240" w:lineRule="auto"/>
        <w:jc w:val="both"/>
        <w:rPr>
          <w:rFonts w:ascii="Century Gothic" w:hAnsi="Century Gothic" w:cs="Times New Roman"/>
          <w:sz w:val="32"/>
          <w:szCs w:val="32"/>
        </w:rPr>
      </w:pPr>
    </w:p>
    <w:p w:rsidR="006D4545" w:rsidRPr="00021D42" w:rsidRDefault="006D4545" w:rsidP="002B11BD">
      <w:pPr>
        <w:spacing w:after="0" w:line="240" w:lineRule="auto"/>
        <w:jc w:val="both"/>
        <w:rPr>
          <w:rFonts w:ascii="Century Gothic" w:hAnsi="Century Gothic" w:cs="Times New Roman"/>
          <w:sz w:val="28"/>
          <w:szCs w:val="28"/>
        </w:rPr>
      </w:pPr>
    </w:p>
    <w:p w:rsidR="006D4545" w:rsidRPr="00021D42" w:rsidRDefault="006D4545" w:rsidP="006D4545">
      <w:pPr>
        <w:spacing w:after="0" w:line="240" w:lineRule="auto"/>
        <w:jc w:val="center"/>
        <w:rPr>
          <w:rFonts w:ascii="Century Gothic" w:hAnsi="Century Gothic" w:cs="Times New Roman"/>
          <w:sz w:val="28"/>
          <w:szCs w:val="28"/>
        </w:rPr>
      </w:pPr>
      <w:r w:rsidRPr="00021D42">
        <w:rPr>
          <w:rFonts w:ascii="Century Gothic" w:hAnsi="Century Gothic" w:cs="Times New Roman"/>
          <w:sz w:val="28"/>
          <w:szCs w:val="28"/>
        </w:rPr>
        <w:t xml:space="preserve">г. Пермь </w:t>
      </w:r>
    </w:p>
    <w:p w:rsidR="009D6CC0" w:rsidRPr="00021D42" w:rsidRDefault="006D4545" w:rsidP="006D4545">
      <w:pPr>
        <w:spacing w:after="0" w:line="240" w:lineRule="auto"/>
        <w:jc w:val="center"/>
        <w:rPr>
          <w:rFonts w:ascii="Century Gothic" w:hAnsi="Century Gothic" w:cs="Times New Roman"/>
          <w:sz w:val="28"/>
          <w:szCs w:val="28"/>
        </w:rPr>
      </w:pPr>
      <w:r w:rsidRPr="00021D42">
        <w:rPr>
          <w:rFonts w:ascii="Century Gothic" w:hAnsi="Century Gothic" w:cs="Times New Roman"/>
          <w:sz w:val="28"/>
          <w:szCs w:val="28"/>
        </w:rPr>
        <w:t>2021</w:t>
      </w:r>
    </w:p>
    <w:p w:rsidR="009D6CC0" w:rsidRPr="00021D42" w:rsidRDefault="009D6CC0" w:rsidP="002B11BD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1F106B" w:rsidRPr="00021D42" w:rsidRDefault="001F106B" w:rsidP="00021D42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ru-RU"/>
        </w:rPr>
        <w:lastRenderedPageBreak/>
        <w:t>1.Основные технические сведения об учреждении, характеристика</w:t>
      </w:r>
      <w:r w:rsidR="002C7282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Pr="00021D42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ru-RU"/>
        </w:rPr>
        <w:t>материальной базы.</w:t>
      </w:r>
    </w:p>
    <w:p w:rsidR="001F106B" w:rsidRPr="00021D42" w:rsidRDefault="00BB4C06" w:rsidP="00021D42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Частное учреждение дошкольное образования «Светлячки»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Телефон: </w:t>
      </w:r>
    </w:p>
    <w:p w:rsidR="001F106B" w:rsidRPr="00021D42" w:rsidRDefault="001F106B" w:rsidP="00021D42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Детский сад расположен в жилом массиве, г</w:t>
      </w:r>
      <w:r w:rsidR="00BB4C06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де имеются благоустроенные дома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.</w:t>
      </w:r>
    </w:p>
    <w:p w:rsidR="001F106B" w:rsidRPr="00021D42" w:rsidRDefault="001F106B" w:rsidP="00021D42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Территория детского сада огорожена каменным забором, озеленена различными деревьями, кустарниками, имеются газоны с цветами. Территория асфальтирована, каждая возрастная группа имеет свой участок с малыми игровыми формами и песочницами.</w:t>
      </w:r>
    </w:p>
    <w:p w:rsidR="001F106B" w:rsidRPr="00021D42" w:rsidRDefault="001F106B" w:rsidP="00021D42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В детском саду имеются </w:t>
      </w:r>
      <w:r w:rsidR="00BB4C06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6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групповых комнат, светлых, удобных, тёплых, со спальнями, приёмными, туалетными комнатами.</w:t>
      </w:r>
    </w:p>
    <w:p w:rsidR="001F106B" w:rsidRPr="00021D42" w:rsidRDefault="001F106B" w:rsidP="00021D42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В летний период был проведён косметический ремонт в ДОУ, группах, установка дверей, частичная замена мебели в группах, проведено благоустройство участков.</w:t>
      </w:r>
    </w:p>
    <w:p w:rsidR="001F106B" w:rsidRPr="00021D42" w:rsidRDefault="001F106B" w:rsidP="00021D42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Группы оснащены наглядными пособиями, методическим, демонстрационным и дидактическим материалом, имеются</w:t>
      </w:r>
      <w:r w:rsidR="00BB4C06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с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="00BB4C06" w:rsidRPr="00021D42">
        <w:rPr>
          <w:rFonts w:ascii="Century Gothic" w:eastAsia="Times New Roman" w:hAnsi="Century Gothic" w:cs="Times New Roman"/>
          <w:sz w:val="24"/>
          <w:szCs w:val="24"/>
          <w:lang w:val="en-US" w:eastAsia="ru-RU"/>
        </w:rPr>
        <w:t>USB</w:t>
      </w:r>
      <w:r w:rsidR="00BB4C06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.</w:t>
      </w:r>
    </w:p>
    <w:p w:rsidR="001F106B" w:rsidRPr="00021D42" w:rsidRDefault="001F106B" w:rsidP="00021D42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Музыкально-спортивный зал оснащён оборудованием и всеми необходимыми пособ</w:t>
      </w:r>
      <w:r w:rsidR="00BB4C06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иями, имеются музыкальный центр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. </w:t>
      </w:r>
    </w:p>
    <w:p w:rsidR="001F106B" w:rsidRPr="00021D42" w:rsidRDefault="001F106B" w:rsidP="00021D42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В ДОУ функционируют </w:t>
      </w:r>
      <w:r w:rsidR="00BB4C06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6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групп: </w:t>
      </w:r>
      <w:r w:rsidR="00BB4C06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первая и 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вторая групп</w:t>
      </w:r>
      <w:r w:rsidR="00BB4C06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ы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раннего возраста, младшая, средняя, старшая и подготовительная с режимом пребывания 12 часов, общая численность детей составляет </w:t>
      </w:r>
      <w:r w:rsidR="00BB4C06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90 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человек.</w:t>
      </w:r>
    </w:p>
    <w:p w:rsidR="001F106B" w:rsidRPr="00021D42" w:rsidRDefault="001F106B" w:rsidP="00021D42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ru-RU"/>
        </w:rPr>
        <w:t>2. Характеристика педагогических кадров</w:t>
      </w:r>
    </w:p>
    <w:p w:rsidR="001F106B" w:rsidRPr="00021D42" w:rsidRDefault="001F106B" w:rsidP="00021D42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Дошкольное учреждение полностью укомплектовано кадрами в соответствии со штатным расписанием. Всего 1</w:t>
      </w:r>
      <w:r w:rsidR="00BB4C06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5 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педагогов, из них: </w:t>
      </w:r>
      <w:r w:rsidR="002B11BD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яф12 воспитателей</w:t>
      </w:r>
      <w:r w:rsidR="00BB4C06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, музыкальный руководитель, учитель физкультуры, логопед.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ru-RU"/>
        </w:rPr>
        <w:t>По уровню образования:</w:t>
      </w:r>
    </w:p>
    <w:tbl>
      <w:tblPr>
        <w:tblW w:w="1071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64"/>
        <w:gridCol w:w="3581"/>
        <w:gridCol w:w="3565"/>
      </w:tblGrid>
      <w:tr w:rsidR="00021D42" w:rsidRPr="00021D42" w:rsidTr="001F106B">
        <w:tc>
          <w:tcPr>
            <w:tcW w:w="33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 незаконченным высшим образованием</w:t>
            </w:r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 высшим образованием</w:t>
            </w:r>
          </w:p>
        </w:tc>
        <w:tc>
          <w:tcPr>
            <w:tcW w:w="33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 средне-специальным образованием</w:t>
            </w:r>
          </w:p>
        </w:tc>
      </w:tr>
      <w:tr w:rsidR="00021D42" w:rsidRPr="00021D42" w:rsidTr="001F106B">
        <w:tc>
          <w:tcPr>
            <w:tcW w:w="33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BB4C06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BB4C06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BB4C06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ru-RU"/>
        </w:rPr>
        <w:t>По стажу работы:</w:t>
      </w:r>
    </w:p>
    <w:tbl>
      <w:tblPr>
        <w:tblW w:w="1071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64"/>
        <w:gridCol w:w="2682"/>
        <w:gridCol w:w="2682"/>
        <w:gridCol w:w="2682"/>
      </w:tblGrid>
      <w:tr w:rsidR="00021D42" w:rsidRPr="00021D42" w:rsidTr="001F106B">
        <w:tc>
          <w:tcPr>
            <w:tcW w:w="24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От 1 до 5 лет</w:t>
            </w:r>
          </w:p>
        </w:tc>
        <w:tc>
          <w:tcPr>
            <w:tcW w:w="24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24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24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Свыше 20 лет</w:t>
            </w:r>
          </w:p>
        </w:tc>
      </w:tr>
      <w:tr w:rsidR="00021D42" w:rsidRPr="00021D42" w:rsidTr="001F106B">
        <w:tc>
          <w:tcPr>
            <w:tcW w:w="24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BB4C06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BB4C06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ru-RU"/>
        </w:rPr>
        <w:t>По квалификационным категориям:</w:t>
      </w:r>
    </w:p>
    <w:tbl>
      <w:tblPr>
        <w:tblW w:w="1071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64"/>
        <w:gridCol w:w="2682"/>
        <w:gridCol w:w="2682"/>
        <w:gridCol w:w="2682"/>
      </w:tblGrid>
      <w:tr w:rsidR="00021D42" w:rsidRPr="00021D42" w:rsidTr="001F106B">
        <w:tc>
          <w:tcPr>
            <w:tcW w:w="24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24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24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4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Не аттестованы</w:t>
            </w:r>
          </w:p>
        </w:tc>
      </w:tr>
      <w:tr w:rsidR="00021D42" w:rsidRPr="00021D42" w:rsidTr="001F106B">
        <w:tc>
          <w:tcPr>
            <w:tcW w:w="24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</w:t>
            </w:r>
            <w:r w:rsidR="00BB4C06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BB4C06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lastRenderedPageBreak/>
        <w:t>3. </w:t>
      </w:r>
      <w:r w:rsidRPr="00021D42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ru-RU"/>
        </w:rPr>
        <w:t>Материально-техническое обеспечение</w:t>
      </w:r>
    </w:p>
    <w:p w:rsidR="001F106B" w:rsidRPr="00021D42" w:rsidRDefault="001F106B" w:rsidP="00021D42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В детском саду имеются </w:t>
      </w:r>
      <w:r w:rsidR="00BB4C06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6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групповых комнат, светлых, удобных, тёплых, со спальнями, приёмными, туалетными комнатами. Пищеблок, прачечная, музыкально-физкультурный зал, </w:t>
      </w:r>
      <w:r w:rsidR="00BB4C06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кабинет логопеда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, методический кабинет, медицинский кабинет.</w:t>
      </w:r>
    </w:p>
    <w:p w:rsidR="001F106B" w:rsidRPr="00021D42" w:rsidRDefault="001F106B" w:rsidP="00021D42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Детский сад располагает учебно-методической литературой для реализации программы дошкольного образования </w:t>
      </w:r>
      <w:r w:rsidR="00515F16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ДЕТСКИЙ САД 2100 которая разработана коллективом специалистов и педагогов во главе с </w:t>
      </w:r>
      <w:proofErr w:type="spellStart"/>
      <w:r w:rsidR="00515F16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А.А.Леонтьевым</w:t>
      </w:r>
      <w:proofErr w:type="spellEnd"/>
      <w:r w:rsidR="00515F16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.</w:t>
      </w:r>
    </w:p>
    <w:p w:rsidR="00515F16" w:rsidRPr="00021D42" w:rsidRDefault="00515F16" w:rsidP="00021D42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Программа включает в себя разделы, которые рассчитаны на каждую возрастную категорию (младший дошкольный возраст, средний дошкольный возраст, старший дошкольный возраст):</w:t>
      </w:r>
    </w:p>
    <w:p w:rsidR="00515F16" w:rsidRPr="00021D42" w:rsidRDefault="00515F16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1. Возрастные особенности детей.</w:t>
      </w:r>
    </w:p>
    <w:p w:rsidR="00515F16" w:rsidRPr="00021D42" w:rsidRDefault="00515F16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2. Организация жизни. Охрана и укрепление здоровья дошкольников.</w:t>
      </w:r>
    </w:p>
    <w:p w:rsidR="00515F16" w:rsidRPr="00021D42" w:rsidRDefault="00515F16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3. Физическое развитие.</w:t>
      </w:r>
    </w:p>
    <w:p w:rsidR="00515F16" w:rsidRPr="00021D42" w:rsidRDefault="00515F16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4. Игровая деятельность.</w:t>
      </w:r>
    </w:p>
    <w:p w:rsidR="00515F16" w:rsidRPr="00021D42" w:rsidRDefault="00515F16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5. Социально-личностное развитие.</w:t>
      </w:r>
    </w:p>
    <w:p w:rsidR="00515F16" w:rsidRPr="00021D42" w:rsidRDefault="00515F16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6. Познавательная деятельность.</w:t>
      </w:r>
    </w:p>
    <w:p w:rsidR="00515F16" w:rsidRPr="00021D42" w:rsidRDefault="00515F16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7. Познавательная деятельность включает в себя такие предметы и занятия в детском саду, как:</w:t>
      </w:r>
    </w:p>
    <w:p w:rsidR="00515F16" w:rsidRPr="00021D42" w:rsidRDefault="00515F16" w:rsidP="002B11BD">
      <w:pPr>
        <w:numPr>
          <w:ilvl w:val="0"/>
          <w:numId w:val="4"/>
        </w:num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Развитие речи и подготовка к обучению грамоте.</w:t>
      </w:r>
    </w:p>
    <w:p w:rsidR="00515F16" w:rsidRPr="00021D42" w:rsidRDefault="00515F16" w:rsidP="002B11BD">
      <w:pPr>
        <w:numPr>
          <w:ilvl w:val="0"/>
          <w:numId w:val="4"/>
        </w:num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Ознакомление с окружающим миром.</w:t>
      </w:r>
    </w:p>
    <w:p w:rsidR="00515F16" w:rsidRPr="00021D42" w:rsidRDefault="00515F16" w:rsidP="002B11BD">
      <w:pPr>
        <w:numPr>
          <w:ilvl w:val="0"/>
          <w:numId w:val="4"/>
        </w:num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Введение в математику.</w:t>
      </w:r>
    </w:p>
    <w:p w:rsidR="00515F16" w:rsidRPr="00021D42" w:rsidRDefault="00515F16" w:rsidP="002B11BD">
      <w:pPr>
        <w:numPr>
          <w:ilvl w:val="0"/>
          <w:numId w:val="4"/>
        </w:num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Введение в художественную литературу.</w:t>
      </w:r>
    </w:p>
    <w:p w:rsidR="00515F16" w:rsidRPr="00021D42" w:rsidRDefault="00515F16" w:rsidP="002B11BD">
      <w:pPr>
        <w:numPr>
          <w:ilvl w:val="0"/>
          <w:numId w:val="4"/>
        </w:num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Синтез искусств.</w:t>
      </w:r>
    </w:p>
    <w:p w:rsidR="00515F16" w:rsidRPr="00021D42" w:rsidRDefault="00515F16" w:rsidP="002B11BD">
      <w:pPr>
        <w:numPr>
          <w:ilvl w:val="0"/>
          <w:numId w:val="4"/>
        </w:num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Изобразительная деятельность.</w:t>
      </w:r>
    </w:p>
    <w:p w:rsidR="00515F16" w:rsidRPr="00021D42" w:rsidRDefault="00515F16" w:rsidP="002B11BD">
      <w:pPr>
        <w:numPr>
          <w:ilvl w:val="0"/>
          <w:numId w:val="4"/>
        </w:num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Лепка. Аппликация. Конструирование.</w:t>
      </w:r>
    </w:p>
    <w:p w:rsidR="00515F16" w:rsidRPr="00021D42" w:rsidRDefault="00515F16" w:rsidP="00021D42">
      <w:pPr>
        <w:shd w:val="clear" w:color="auto" w:fill="FFFFFF"/>
        <w:spacing w:before="180" w:after="0" w:line="240" w:lineRule="auto"/>
        <w:ind w:firstLine="36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Помимо этого, в старшей и подготовительной группе проводятся занятия по риторике общения и введение в информатику.</w:t>
      </w:r>
    </w:p>
    <w:p w:rsidR="001F106B" w:rsidRPr="00021D42" w:rsidRDefault="001F106B" w:rsidP="00021D42">
      <w:pPr>
        <w:shd w:val="clear" w:color="auto" w:fill="FFFFFF"/>
        <w:spacing w:before="180" w:after="0" w:line="240" w:lineRule="auto"/>
        <w:ind w:firstLine="36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течение дня мог найти для себя увлекательное дело, занятие.</w:t>
      </w:r>
    </w:p>
    <w:p w:rsidR="001F106B" w:rsidRPr="00021D42" w:rsidRDefault="001F106B" w:rsidP="00021D42">
      <w:pPr>
        <w:shd w:val="clear" w:color="auto" w:fill="FFFFFF"/>
        <w:spacing w:before="180" w:after="0" w:line="240" w:lineRule="auto"/>
        <w:ind w:firstLine="36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В каждой возрастной группе созданы игровые и учебные зоны, которые содержат в себе познавательный и развивающий материал в соответствии с возрастом детей: конструирование, общение, театрализованное творчество, уголок уединения, спортивный и т.д.</w:t>
      </w:r>
    </w:p>
    <w:p w:rsidR="001F106B" w:rsidRPr="00021D42" w:rsidRDefault="001F106B" w:rsidP="00021D42">
      <w:pPr>
        <w:shd w:val="clear" w:color="auto" w:fill="FFFFFF"/>
        <w:spacing w:before="180" w:after="0" w:line="240" w:lineRule="auto"/>
        <w:ind w:firstLine="36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lastRenderedPageBreak/>
        <w:t>положительных эмоций, воспитанию хорошего вкуса. В связи с этим в отчетный период создан интерьер всех возрастных групп, направленный на «одомашнивание» среды развития ребенка. Мебель и игровое оборудование подобраны с учетом санитарных и психолого-педагогических требований. В группах созданы условия для самостоятельной, художественной, творческой, театрализованной, двигательной деятельности.</w:t>
      </w:r>
    </w:p>
    <w:p w:rsidR="001F106B" w:rsidRPr="00021D42" w:rsidRDefault="001F106B" w:rsidP="00021D42">
      <w:pPr>
        <w:shd w:val="clear" w:color="auto" w:fill="FFFFFF"/>
        <w:spacing w:before="180" w:after="0" w:line="240" w:lineRule="auto"/>
        <w:ind w:firstLine="36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Музыкально-спортивный зал оснащён спортивным оборудованием, имеются музыкальный центр, телевизор и DVD-плеер. К сожалению, нет мультимедийного оборудования.</w:t>
      </w:r>
    </w:p>
    <w:p w:rsidR="001F106B" w:rsidRPr="00021D42" w:rsidRDefault="001F106B" w:rsidP="00021D42">
      <w:pPr>
        <w:shd w:val="clear" w:color="auto" w:fill="FFFFFF"/>
        <w:spacing w:before="180" w:after="0" w:line="240" w:lineRule="auto"/>
        <w:ind w:firstLine="36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4. </w:t>
      </w:r>
      <w:r w:rsidRPr="00021D42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ru-RU"/>
        </w:rPr>
        <w:t>Обеспечение безопасных условий в ДОУ</w:t>
      </w:r>
    </w:p>
    <w:p w:rsidR="001F106B" w:rsidRPr="00021D42" w:rsidRDefault="001F106B" w:rsidP="00021D42">
      <w:pPr>
        <w:shd w:val="clear" w:color="auto" w:fill="FFFFFF"/>
        <w:spacing w:before="180" w:after="0" w:line="240" w:lineRule="auto"/>
        <w:ind w:firstLine="36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В дошкольном учреждении организована работа по обеспечению безопасности участников образовательного процесса, в соответствии с Уставом ДОУ, Правилами внутреннего трудового распорядка, должностными инструкциями и инструкциями по охране труда и пожарной безопасности.</w:t>
      </w:r>
    </w:p>
    <w:p w:rsidR="001F106B" w:rsidRPr="00021D42" w:rsidRDefault="001F106B" w:rsidP="00021D42">
      <w:pPr>
        <w:shd w:val="clear" w:color="auto" w:fill="FFFFFF"/>
        <w:spacing w:before="180" w:after="0" w:line="240" w:lineRule="auto"/>
        <w:ind w:firstLine="36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Обеспечение безопасности участников образовательного процесса ведётся по направлениям: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— обеспечение охраны труда сотрудников ДОУ;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— обеспечение охраны жизни и здоровья воспитанников (пожарная безопасность, безопасность в быту, личная безопасность, профилактика детского дорожно-транспортного травматизма);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— пожарная безопасность;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— предупреждение и ликвидация чрезвычайных ситуаций;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— антитеррористическая защита.</w:t>
      </w:r>
    </w:p>
    <w:p w:rsidR="001F106B" w:rsidRPr="00021D42" w:rsidRDefault="001F106B" w:rsidP="00021D42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Вся работа по обеспечению безопасности участников образовательного процесса планируется, составляются планы мероприятий, издаются приказы, работает комиссия по охране труда. Инструктажи с сотрудниками проводятся 2 раза в год, фиксируются в журнале учёта инструктажа.</w:t>
      </w:r>
    </w:p>
    <w:p w:rsidR="001F106B" w:rsidRPr="00021D42" w:rsidRDefault="001F106B" w:rsidP="00021D42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В ДОУ установлена автоматическая пожарная сигнализация, изготовлены планы эвакуации, в соответствии с современными требованиями; имеются огнетушители с паспортами. Количество случаев травматизма сотрудников и воспитанников в ДОУ не зарегистрировано.</w:t>
      </w:r>
    </w:p>
    <w:p w:rsidR="001F106B" w:rsidRPr="00021D42" w:rsidRDefault="001F106B" w:rsidP="00021D42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5. </w:t>
      </w:r>
      <w:r w:rsidRPr="00021D42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ru-RU"/>
        </w:rPr>
        <w:t>Организация питания воспитанников</w:t>
      </w:r>
    </w:p>
    <w:p w:rsidR="001F106B" w:rsidRPr="00021D42" w:rsidRDefault="001F106B" w:rsidP="00021D42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В дошкольном учреждении организовано </w:t>
      </w:r>
      <w:r w:rsidR="00515F16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5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-</w:t>
      </w:r>
      <w:proofErr w:type="gramStart"/>
      <w:r w:rsidR="00515F16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ти 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разовое</w:t>
      </w:r>
      <w:proofErr w:type="gramEnd"/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питание. В ДОУ разработано примерное цикличное 10-дневное меню, согласованное с ТО </w:t>
      </w:r>
      <w:proofErr w:type="spellStart"/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Роспотребнадзор</w:t>
      </w:r>
      <w:proofErr w:type="spellEnd"/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. Ежедневно используется С-витаминизация третьего блюда. При организации питания соблюдаются возрастные физиологические нормы суточной потребности в основных пищевых веществах (соотношение белков, жиров, углеводов); большое внимание уделяется разнообразию горячих первых и вторых блюд.</w:t>
      </w:r>
    </w:p>
    <w:p w:rsidR="001F106B" w:rsidRPr="00021D42" w:rsidRDefault="001F106B" w:rsidP="00021D42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6. </w:t>
      </w:r>
      <w:r w:rsidRPr="00021D42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ru-RU"/>
        </w:rPr>
        <w:t>Анализ результатов образовательного процесса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Важным показателем результатов работы дошкольного учреждения является здоровье детей. Заболеваемость за два последних года показывает, что количество случаев 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lastRenderedPageBreak/>
        <w:t>детской заболеваемости носит нестабильный характер. Вопросы заболеваемости обсуждались на педагогических советах, осуществлялся административный контроль за физкультурно-оздоровительной работой. Проведённый анализ профилактических мероприятий и физкультурно-оздоровительной работы показал сотрудникам, что необходимо провести следующую работу по данному вопросу: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1. Оптимизировать работу дошкольного учреждения по профилактике простудных заболеваний, физкультурно-оздоровительной работы в группе;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2. Усилить контроль за физкультурно-оздоровительной работой со стороны администрации;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3. Улучшить просветительскую работу по охране и укреплению здоровья детей с сотрудниками и родителями воспитанников.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Анализ результатов показывает достаточно стабильную картину физического развития воспитанников: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— уровень овладения основными движениями и физическими качествами соответствует возрастным нормам;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— наблюдается положительная динамика в овладении детьми бегом, прыжками, метанием;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— приобретение умений выполнять игровые действия и упражнения из подвижных игр разной функциональной направленности;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i/>
          <w:iCs/>
          <w:sz w:val="24"/>
          <w:szCs w:val="24"/>
          <w:lang w:eastAsia="ru-RU"/>
        </w:rPr>
        <w:t>— в процессе игровой и соревновательной деятельности сформированы навыки коллективного общения и взаимодействия.</w:t>
      </w:r>
    </w:p>
    <w:p w:rsidR="001F106B" w:rsidRPr="00021D42" w:rsidRDefault="001F106B" w:rsidP="00021D42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Вся физкультурно-оздоровительная работа с детьми ДОУ строится с учётом их физической подготовленности и уровня физического развития каждого ребёнка.</w:t>
      </w:r>
    </w:p>
    <w:p w:rsidR="001F106B" w:rsidRPr="00021D42" w:rsidRDefault="001F106B" w:rsidP="00021D42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В ДОУ учебная нагрузка соответствует гигиеническим нормативам и методическим рекомендациям. Непосредственно-образовательная деятельность составляется в соответствии с нормативными требованиями ФГОС.</w:t>
      </w:r>
    </w:p>
    <w:p w:rsidR="001F106B" w:rsidRPr="00021D42" w:rsidRDefault="001F106B" w:rsidP="00021D42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В дошкольном учреждении систематизирована работа по адаптации детей к ДОУ, позволяющая постепенному вхождению ребенка в детский сад и комфортной его адаптации, формированию у него чувства защищенности и внутренней свободы, доверия к окружающему миру. Вследствие благоприятного эмоционально-психологического климата в коллективе и взаимодействии взрослых с детьми, прошла быстрая и безболезненная адаптация детей к условиям детского сада.</w:t>
      </w:r>
    </w:p>
    <w:p w:rsidR="001F106B" w:rsidRPr="00021D42" w:rsidRDefault="001F106B" w:rsidP="00021D42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7. </w:t>
      </w:r>
      <w:r w:rsidRPr="00021D42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ru-RU"/>
        </w:rPr>
        <w:t>Анализ уровня готовности детей старшего возраста к обучению в школе</w:t>
      </w:r>
    </w:p>
    <w:p w:rsidR="001F106B" w:rsidRPr="00021D42" w:rsidRDefault="001F106B" w:rsidP="00021D42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Готовность к школе в современных условиях рассматривается, прежде всего, как готовность к школьному обучению или учебной деятельности.</w:t>
      </w:r>
    </w:p>
    <w:p w:rsidR="001F106B" w:rsidRPr="00021D42" w:rsidRDefault="001F106B" w:rsidP="00021D42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Психологическая готовность к обучению в школе рассматривается на современном этапе развития психологии как комплексная характеристика ребёнка, в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</w:t>
      </w:r>
    </w:p>
    <w:p w:rsidR="001F106B" w:rsidRPr="00021D42" w:rsidRDefault="001F106B" w:rsidP="00021D42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Кроме развития познавательных процессов: восприятия, внимания, воображения, памяти, мышления и речи, в психологическую готовность к школе входят 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lastRenderedPageBreak/>
        <w:t>сформированные личностные особенности. К поступлению в школу у ребёнка должны быть развиты самоконтроль, трудовые умения и навыки, умение общаться с людьми, ролевое поведение. Для того чтобы ребёнок был готов к обучению и усвоению знаний, необходимо, чтобы каждая из названных характеристик была у него достаточно развита, в том числе и уровень развития речи.</w:t>
      </w:r>
    </w:p>
    <w:p w:rsidR="001F106B" w:rsidRPr="00021D42" w:rsidRDefault="001F106B" w:rsidP="00021D42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Диагностика уровня познавательных способностей представлена в таблице:</w:t>
      </w:r>
    </w:p>
    <w:tbl>
      <w:tblPr>
        <w:tblW w:w="1036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89"/>
        <w:gridCol w:w="1237"/>
        <w:gridCol w:w="2547"/>
        <w:gridCol w:w="1345"/>
        <w:gridCol w:w="2547"/>
      </w:tblGrid>
      <w:tr w:rsidR="00021D42" w:rsidRPr="00021D42" w:rsidTr="001F106B">
        <w:tc>
          <w:tcPr>
            <w:tcW w:w="2550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Сентябрь 20</w:t>
            </w:r>
            <w:r w:rsidR="00AE52AF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21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9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Май 20</w:t>
            </w:r>
            <w:r w:rsidR="00AE52AF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22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021D42" w:rsidRPr="00021D42" w:rsidTr="001F106B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2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2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2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021D42" w:rsidRPr="00021D42" w:rsidTr="001F106B">
        <w:trPr>
          <w:trHeight w:val="630"/>
        </w:trPr>
        <w:tc>
          <w:tcPr>
            <w:tcW w:w="25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Высокая возрастная норма</w:t>
            </w:r>
          </w:p>
        </w:tc>
        <w:tc>
          <w:tcPr>
            <w:tcW w:w="10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tr w:rsidR="00021D42" w:rsidRPr="00021D42" w:rsidTr="001F106B">
        <w:tc>
          <w:tcPr>
            <w:tcW w:w="25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Стабильная середина</w:t>
            </w:r>
          </w:p>
        </w:tc>
        <w:tc>
          <w:tcPr>
            <w:tcW w:w="10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tr w:rsidR="00021D42" w:rsidRPr="00021D42" w:rsidTr="001F106B">
        <w:tc>
          <w:tcPr>
            <w:tcW w:w="25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Группа риска</w:t>
            </w:r>
          </w:p>
        </w:tc>
        <w:tc>
          <w:tcPr>
            <w:tcW w:w="10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tr w:rsidR="00021D42" w:rsidRPr="00021D42" w:rsidTr="001F106B">
        <w:tc>
          <w:tcPr>
            <w:tcW w:w="25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Беда</w:t>
            </w:r>
          </w:p>
        </w:tc>
        <w:tc>
          <w:tcPr>
            <w:tcW w:w="10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</w:tbl>
    <w:p w:rsidR="001F106B" w:rsidRPr="00021D42" w:rsidRDefault="001F106B" w:rsidP="00021D42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ru-RU"/>
        </w:rPr>
        <w:t>8. Методическая работа</w:t>
      </w:r>
    </w:p>
    <w:p w:rsidR="00021D42" w:rsidRDefault="001F106B" w:rsidP="00021D42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В 20</w:t>
      </w:r>
      <w:r w:rsidR="00AE52AF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21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-202</w:t>
      </w:r>
      <w:r w:rsidR="00AE52AF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2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учебном году педагогический коллектив</w:t>
      </w:r>
      <w:r w:rsidR="00AE52AF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ЧУДО «Светлячки» осуществляет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воспитательно</w:t>
      </w:r>
      <w:proofErr w:type="spellEnd"/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– образовательную деятельность по примерной общеобразовательной про</w:t>
      </w:r>
      <w:r w:rsidR="00AE52AF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грамме дошкольного образования ДЕТСКИЙ САД 2100 которая разработана коллективом специалистов и педагогов во главе с А.А.</w:t>
      </w:r>
      <w:r w:rsidR="006141A3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="00AE52AF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Леонтьевым.</w:t>
      </w:r>
    </w:p>
    <w:p w:rsidR="00021D42" w:rsidRDefault="001F106B" w:rsidP="00021D42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Парциальные программы:</w:t>
      </w:r>
    </w:p>
    <w:p w:rsidR="00B45505" w:rsidRPr="00021D42" w:rsidRDefault="00B45505" w:rsidP="00021D42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i/>
          <w:iCs/>
          <w:sz w:val="24"/>
          <w:szCs w:val="24"/>
          <w:lang w:eastAsia="ru-RU"/>
        </w:rPr>
        <w:t>Социально – коммуникативное развитие</w:t>
      </w:r>
    </w:p>
    <w:p w:rsidR="00B45505" w:rsidRPr="00021D42" w:rsidRDefault="00B45505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1. Программа социально – нравственного развития детей старшего дошкольного возраста (5 – 7(8) лет) «Ребёнок и мир социальных отношений» автор С.И. </w:t>
      </w:r>
      <w:proofErr w:type="spellStart"/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Семенака</w:t>
      </w:r>
      <w:proofErr w:type="spellEnd"/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.</w:t>
      </w:r>
    </w:p>
    <w:p w:rsidR="00B45505" w:rsidRPr="00021D42" w:rsidRDefault="00B45505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Arial" w:eastAsia="Times New Roman" w:hAnsi="Arial" w:cs="Arial"/>
          <w:sz w:val="24"/>
          <w:szCs w:val="24"/>
          <w:lang w:eastAsia="ru-RU"/>
        </w:rPr>
        <w:t>​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2. </w:t>
      </w:r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Программа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социально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–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коммуникативного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развития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детей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старшего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дошкольного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возраста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(5 </w:t>
      </w:r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–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7(8)) </w:t>
      </w:r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«Ты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–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словечко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, </w:t>
      </w:r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я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–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словечко…»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автор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З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.</w:t>
      </w:r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И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. </w:t>
      </w:r>
      <w:proofErr w:type="spellStart"/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Курцева</w:t>
      </w:r>
      <w:proofErr w:type="spellEnd"/>
    </w:p>
    <w:p w:rsidR="007730C5" w:rsidRDefault="00B45505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3. Программа по </w:t>
      </w:r>
      <w:proofErr w:type="spellStart"/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сициально</w:t>
      </w:r>
      <w:proofErr w:type="spellEnd"/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- коммуникативному развитию детей дошкольного возраста "Мультф</w:t>
      </w:r>
      <w:r w:rsidR="007730C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ильмы о главном" О.В. </w:t>
      </w:r>
      <w:proofErr w:type="spellStart"/>
      <w:r w:rsidR="007730C5">
        <w:rPr>
          <w:rFonts w:ascii="Century Gothic" w:eastAsia="Times New Roman" w:hAnsi="Century Gothic" w:cs="Times New Roman"/>
          <w:sz w:val="24"/>
          <w:szCs w:val="24"/>
          <w:lang w:eastAsia="ru-RU"/>
        </w:rPr>
        <w:t>Куничено</w:t>
      </w:r>
      <w:proofErr w:type="spellEnd"/>
      <w:r w:rsidR="007730C5">
        <w:rPr>
          <w:rFonts w:ascii="Century Gothic" w:eastAsia="Times New Roman" w:hAnsi="Century Gothic" w:cs="Times New Roman"/>
          <w:sz w:val="24"/>
          <w:szCs w:val="24"/>
          <w:lang w:eastAsia="ru-RU"/>
        </w:rPr>
        <w:t>.</w:t>
      </w:r>
    </w:p>
    <w:p w:rsidR="00B45505" w:rsidRPr="00021D42" w:rsidRDefault="00B45505" w:rsidP="007730C5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i/>
          <w:iCs/>
          <w:sz w:val="24"/>
          <w:szCs w:val="24"/>
          <w:lang w:eastAsia="ru-RU"/>
        </w:rPr>
        <w:t>Познавательное развитие</w:t>
      </w:r>
    </w:p>
    <w:p w:rsidR="00B45505" w:rsidRPr="00021D42" w:rsidRDefault="00B45505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proofErr w:type="gramStart"/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1.</w:t>
      </w:r>
      <w:r w:rsidRPr="00021D42">
        <w:rPr>
          <w:rFonts w:ascii="Arial" w:eastAsia="Times New Roman" w:hAnsi="Arial" w:cs="Arial"/>
          <w:sz w:val="24"/>
          <w:szCs w:val="24"/>
          <w:lang w:eastAsia="ru-RU"/>
        </w:rPr>
        <w:t>​</w:t>
      </w:r>
      <w:proofErr w:type="gramEnd"/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 Программа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развития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логического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мышления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и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творческого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воображения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детей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дошкольного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возраста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(5 </w:t>
      </w:r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–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7(8) </w:t>
      </w:r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лет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) </w:t>
      </w:r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«Все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по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полочкам»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автор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А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.</w:t>
      </w:r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В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. </w:t>
      </w:r>
      <w:r w:rsidRPr="00021D42">
        <w:rPr>
          <w:rFonts w:ascii="Century Gothic" w:eastAsia="Times New Roman" w:hAnsi="Century Gothic" w:cs="Century Gothic"/>
          <w:sz w:val="24"/>
          <w:szCs w:val="24"/>
          <w:lang w:eastAsia="ru-RU"/>
        </w:rPr>
        <w:t>Горячева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.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Перед педагогами были поставлены следующие задачи:</w:t>
      </w:r>
    </w:p>
    <w:p w:rsidR="001F106B" w:rsidRPr="00021D42" w:rsidRDefault="001F106B" w:rsidP="007730C5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— 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охрана и укрепление здоровья дошкольников, совершенствование их физического развития;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— систематизация знаний педагогов об особенностях современных форм и методов работы по развитию речи дошкольников;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— активизация форм повышения квалификации педагогов ДОУ. 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lastRenderedPageBreak/>
        <w:t>Для решения этих</w:t>
      </w:r>
      <w:r w:rsidR="007730C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задач намечены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:</w:t>
      </w:r>
    </w:p>
    <w:p w:rsidR="001F106B" w:rsidRPr="00021D42" w:rsidRDefault="001F106B" w:rsidP="007730C5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Консультации для педагогов: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Причины плохой адаптации де</w:t>
      </w:r>
      <w:r w:rsidR="007730C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тей и возможные пути их решения 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(</w:t>
      </w:r>
      <w:r w:rsidR="002B11BD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Касьянова Л.В</w:t>
      </w:r>
      <w:r w:rsidR="00B45505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)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Развивающая педагогика оздоровления дошкольн</w:t>
      </w:r>
      <w:r w:rsidR="007730C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ого образовательного учреждения 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(Воспитатель </w:t>
      </w:r>
      <w:proofErr w:type="spellStart"/>
      <w:r w:rsidR="00B45505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Колотева</w:t>
      </w:r>
      <w:proofErr w:type="spellEnd"/>
      <w:r w:rsidR="00B45505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Н.Г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)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Физическое развитие дошкольников с использованием метода </w:t>
      </w:r>
      <w:proofErr w:type="spellStart"/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сказкотерапии</w:t>
      </w:r>
      <w:proofErr w:type="spellEnd"/>
    </w:p>
    <w:p w:rsidR="001F106B" w:rsidRPr="00021D42" w:rsidRDefault="00B45505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(воспитатель </w:t>
      </w:r>
      <w:proofErr w:type="spellStart"/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Бурылова</w:t>
      </w:r>
      <w:proofErr w:type="spellEnd"/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Т.М</w:t>
      </w:r>
      <w:r w:rsidR="001F106B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)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Дыхательная гимнастика как средство оздоровления детей дошкольного возраста</w:t>
      </w:r>
    </w:p>
    <w:p w:rsidR="001F106B" w:rsidRPr="00021D42" w:rsidRDefault="00B45505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(Логопед </w:t>
      </w:r>
      <w:proofErr w:type="spellStart"/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Серяева</w:t>
      </w:r>
      <w:proofErr w:type="spellEnd"/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Е.А</w:t>
      </w:r>
      <w:r w:rsidR="001F106B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)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Стресс и здор</w:t>
      </w:r>
      <w:r w:rsidR="007730C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овье. Стресс и его последствия. </w:t>
      </w:r>
      <w:r w:rsidR="00B45505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(воспитатель: Богданова В.А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)</w:t>
      </w:r>
    </w:p>
    <w:p w:rsidR="001F106B" w:rsidRPr="00021D42" w:rsidRDefault="007730C5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Знакомство ребенка с книгой </w:t>
      </w:r>
      <w:r w:rsidR="00B45505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(</w:t>
      </w:r>
      <w:r>
        <w:rPr>
          <w:rFonts w:ascii="Century Gothic" w:eastAsia="Times New Roman" w:hAnsi="Century Gothic" w:cs="Times New Roman"/>
          <w:sz w:val="24"/>
          <w:szCs w:val="24"/>
          <w:lang w:eastAsia="ru-RU"/>
        </w:rPr>
        <w:t>в</w:t>
      </w:r>
      <w:r w:rsidR="00B45505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оспитатель </w:t>
      </w:r>
      <w:proofErr w:type="spellStart"/>
      <w:r w:rsidR="00B45505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Вычугжанинова</w:t>
      </w:r>
      <w:proofErr w:type="spellEnd"/>
      <w:r w:rsidR="00B45505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Л.Н</w:t>
      </w:r>
      <w:r w:rsidR="001F106B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)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Развитие речи дошкольников посредством театрализованной деятельности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(</w:t>
      </w:r>
      <w:r w:rsidR="00027ABB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воспитатель </w:t>
      </w:r>
      <w:proofErr w:type="spellStart"/>
      <w:r w:rsidR="00027ABB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Косьянова</w:t>
      </w:r>
      <w:proofErr w:type="spellEnd"/>
      <w:r w:rsidR="00027ABB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Л.В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.)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Современные образовательные технологии для развития связной речи дошкольников</w:t>
      </w:r>
    </w:p>
    <w:p w:rsidR="001F106B" w:rsidRPr="00021D42" w:rsidRDefault="00027AB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(логопед </w:t>
      </w:r>
      <w:proofErr w:type="spellStart"/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Серяева</w:t>
      </w:r>
      <w:proofErr w:type="spellEnd"/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Е.А</w:t>
      </w:r>
      <w:r w:rsidR="001F106B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)</w:t>
      </w:r>
    </w:p>
    <w:p w:rsidR="001F106B" w:rsidRPr="00021D42" w:rsidRDefault="001F106B" w:rsidP="007730C5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Семинары: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«Быть здоровым – здорово!»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Обзор </w:t>
      </w:r>
      <w:proofErr w:type="spellStart"/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здоровьесберегающих</w:t>
      </w:r>
      <w:proofErr w:type="spellEnd"/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технологий для дошкольников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Психологическое благополучие и здоровье педагога. Предупреждение профессиональных деформаций.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Использование игр и игровых упражнений для речевого развития детей младшего дошкольного возраста</w:t>
      </w:r>
    </w:p>
    <w:p w:rsidR="001F106B" w:rsidRPr="00021D42" w:rsidRDefault="001F106B" w:rsidP="007730C5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Открытые просмотры: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«Здоровье в порядке – спасибо зарядке!»</w:t>
      </w:r>
    </w:p>
    <w:p w:rsidR="001F106B" w:rsidRPr="00021D42" w:rsidRDefault="00027AB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(младшая группа – воспитатель Косякова Е.А</w:t>
      </w:r>
      <w:r w:rsidR="001F106B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)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Деловая игра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«Развитие коммуникативных навыков ребенка:</w:t>
      </w:r>
      <w:r w:rsidR="002B11BD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как выходить из конфликтов»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(</w:t>
      </w:r>
      <w:r w:rsidR="00027ABB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методист Мельникова А.Г)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Организация и проведение открытого просмотра НОД по развитию связной речи с использованием современных образовательных технологий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(старшая группа – </w:t>
      </w:r>
      <w:r w:rsidR="00027ABB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воспитатель Курбанова М.Р</w:t>
      </w:r>
      <w:r w:rsidR="00021D42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., 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средняя </w:t>
      </w:r>
      <w:r w:rsidR="00027ABB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групп – воспитатель </w:t>
      </w:r>
      <w:proofErr w:type="spellStart"/>
      <w:r w:rsidR="00027ABB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Вычугжанинова</w:t>
      </w:r>
      <w:proofErr w:type="spellEnd"/>
      <w:r w:rsidR="00027ABB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Л.Н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)</w:t>
      </w:r>
    </w:p>
    <w:p w:rsidR="001F106B" w:rsidRPr="00021D42" w:rsidRDefault="001F106B" w:rsidP="007730C5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Четыре педагогических совета:</w:t>
      </w:r>
    </w:p>
    <w:p w:rsidR="001F106B" w:rsidRPr="005E1C51" w:rsidRDefault="001F106B" w:rsidP="007730C5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5E1C51">
        <w:rPr>
          <w:rFonts w:ascii="Century Gothic" w:eastAsia="Times New Roman" w:hAnsi="Century Gothic" w:cs="Times New Roman"/>
          <w:b/>
          <w:i/>
          <w:iCs/>
          <w:sz w:val="24"/>
          <w:szCs w:val="24"/>
          <w:lang w:eastAsia="ru-RU"/>
        </w:rPr>
        <w:t>Тема</w:t>
      </w:r>
      <w:r w:rsidRPr="005E1C51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: Установочный педсовет № 1</w:t>
      </w:r>
    </w:p>
    <w:p w:rsidR="001F106B" w:rsidRPr="00021D42" w:rsidRDefault="001F106B" w:rsidP="005E1C51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i/>
          <w:iCs/>
          <w:sz w:val="24"/>
          <w:szCs w:val="24"/>
          <w:lang w:eastAsia="ru-RU"/>
        </w:rPr>
        <w:lastRenderedPageBreak/>
        <w:t>Цель: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 Познакомить педагогов с итогами деятельности детского сада за летний период, принятие и утверждения плана деятельности учреждения на новый учебный год.</w:t>
      </w:r>
    </w:p>
    <w:p w:rsidR="005E1C51" w:rsidRPr="005E1C51" w:rsidRDefault="005E1C51" w:rsidP="005E1C51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i/>
          <w:iCs/>
          <w:sz w:val="24"/>
          <w:szCs w:val="24"/>
          <w:lang w:eastAsia="ru-RU"/>
        </w:rPr>
      </w:pPr>
      <w:r w:rsidRPr="005E1C51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ru-RU"/>
        </w:rPr>
        <w:t>Педсовет № 2</w:t>
      </w:r>
    </w:p>
    <w:p w:rsidR="005E1C51" w:rsidRPr="005E1C51" w:rsidRDefault="005E1C51" w:rsidP="005E1C51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i/>
          <w:iCs/>
          <w:sz w:val="24"/>
          <w:szCs w:val="24"/>
          <w:lang w:eastAsia="ru-RU"/>
        </w:rPr>
      </w:pPr>
      <w:r w:rsidRPr="005E1C51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ru-RU"/>
        </w:rPr>
        <w:t>Тема</w:t>
      </w:r>
      <w:r w:rsidRPr="005E1C51">
        <w:rPr>
          <w:rFonts w:ascii="Century Gothic" w:eastAsia="Times New Roman" w:hAnsi="Century Gothic" w:cs="Times New Roman"/>
          <w:i/>
          <w:iCs/>
          <w:sz w:val="24"/>
          <w:szCs w:val="24"/>
          <w:lang w:eastAsia="ru-RU"/>
        </w:rPr>
        <w:t>: Развитие познавательно-исследовательской деятельности дошкольников через организацию детского экспериментирования</w:t>
      </w:r>
    </w:p>
    <w:p w:rsidR="005E1C51" w:rsidRPr="005E1C51" w:rsidRDefault="005E1C51" w:rsidP="005E1C51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i/>
          <w:iCs/>
          <w:sz w:val="24"/>
          <w:szCs w:val="24"/>
          <w:lang w:eastAsia="ru-RU"/>
        </w:rPr>
      </w:pPr>
      <w:r w:rsidRPr="005E1C51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ru-RU"/>
        </w:rPr>
        <w:t>Цель: </w:t>
      </w:r>
      <w:r w:rsidRPr="005E1C51">
        <w:rPr>
          <w:rFonts w:ascii="Century Gothic" w:eastAsia="Times New Roman" w:hAnsi="Century Gothic" w:cs="Times New Roman"/>
          <w:i/>
          <w:iCs/>
          <w:sz w:val="24"/>
          <w:szCs w:val="24"/>
          <w:lang w:eastAsia="ru-RU"/>
        </w:rPr>
        <w:t>Систематизация знаний педагогов по развитию познавательно-исследовательской деятельности детей, совершенствование педагогического мастерства.</w:t>
      </w:r>
    </w:p>
    <w:p w:rsidR="005E1C51" w:rsidRPr="00021D42" w:rsidRDefault="001F106B" w:rsidP="005E1C51">
      <w:pPr>
        <w:shd w:val="clear" w:color="auto" w:fill="FFFFFF"/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 </w:t>
      </w:r>
      <w:r w:rsidR="005E1C51"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Педсовет № 3</w:t>
      </w:r>
    </w:p>
    <w:p w:rsidR="005E1C51" w:rsidRPr="00021D42" w:rsidRDefault="005E1C51" w:rsidP="005E1C51">
      <w:pPr>
        <w:shd w:val="clear" w:color="auto" w:fill="FFFFFF"/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Тема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: </w:t>
      </w:r>
      <w:r w:rsidRPr="007730C5">
        <w:rPr>
          <w:rFonts w:ascii="Century Gothic" w:eastAsia="Times New Roman" w:hAnsi="Century Gothic" w:cs="Times New Roman"/>
          <w:sz w:val="24"/>
          <w:szCs w:val="24"/>
          <w:lang w:eastAsia="ru-RU"/>
        </w:rPr>
        <w:t>Совершенствование деятельности ДОУ по художественно-эстетическому развитию дошкольников</w:t>
      </w:r>
    </w:p>
    <w:p w:rsidR="005E1C51" w:rsidRPr="00021D42" w:rsidRDefault="005E1C51" w:rsidP="005E1C51">
      <w:pPr>
        <w:shd w:val="clear" w:color="auto" w:fill="FFFFFF"/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Цель: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 совершенствовать работу в ДОУ по художественно-эстетическому воспитанию в соответствии с ФГОС ДО</w:t>
      </w:r>
    </w:p>
    <w:p w:rsidR="001F106B" w:rsidRPr="005E1C51" w:rsidRDefault="001F106B" w:rsidP="005E1C51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 </w:t>
      </w:r>
      <w:r w:rsidRPr="005E1C51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Педсовет № 4</w:t>
      </w:r>
    </w:p>
    <w:p w:rsidR="001F106B" w:rsidRPr="00021D42" w:rsidRDefault="001F106B" w:rsidP="005E1C51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5E1C51">
        <w:rPr>
          <w:rFonts w:ascii="Century Gothic" w:eastAsia="Times New Roman" w:hAnsi="Century Gothic" w:cs="Times New Roman"/>
          <w:b/>
          <w:i/>
          <w:iCs/>
          <w:sz w:val="24"/>
          <w:szCs w:val="24"/>
          <w:lang w:eastAsia="ru-RU"/>
        </w:rPr>
        <w:t>Тема</w:t>
      </w:r>
      <w:r w:rsidRPr="00021D42">
        <w:rPr>
          <w:rFonts w:ascii="Century Gothic" w:eastAsia="Times New Roman" w:hAnsi="Century Gothic" w:cs="Times New Roman"/>
          <w:i/>
          <w:iCs/>
          <w:sz w:val="24"/>
          <w:szCs w:val="24"/>
          <w:lang w:eastAsia="ru-RU"/>
        </w:rPr>
        <w:t>: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 Итоговый</w:t>
      </w:r>
    </w:p>
    <w:p w:rsidR="009D6CC0" w:rsidRPr="00021D42" w:rsidRDefault="001F106B" w:rsidP="005E1C51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5E1C51">
        <w:rPr>
          <w:rFonts w:ascii="Century Gothic" w:eastAsia="Times New Roman" w:hAnsi="Century Gothic" w:cs="Times New Roman"/>
          <w:b/>
          <w:i/>
          <w:iCs/>
          <w:sz w:val="24"/>
          <w:szCs w:val="24"/>
          <w:lang w:eastAsia="ru-RU"/>
        </w:rPr>
        <w:t>Цель</w:t>
      </w:r>
      <w:r w:rsidRPr="005E1C51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ru-RU"/>
        </w:rPr>
        <w:t>: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 подведение итогов работы, выявление положительных сторон, нерешенных проблем. Подготовка проекта годо</w:t>
      </w:r>
      <w:r w:rsidR="002B11BD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вого плана на новый учебный год.</w:t>
      </w:r>
    </w:p>
    <w:p w:rsidR="002B11BD" w:rsidRPr="00021D42" w:rsidRDefault="002B11BD" w:rsidP="002B11B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2B11BD" w:rsidRPr="00021D42" w:rsidRDefault="001E35C0" w:rsidP="002B11BD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УТВЕРЖДАЮ:</w:t>
      </w:r>
      <w:r w:rsidR="002B11BD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</w:p>
    <w:p w:rsidR="001E35C0" w:rsidRPr="00021D42" w:rsidRDefault="001E35C0" w:rsidP="002B11BD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Директор </w:t>
      </w:r>
      <w:proofErr w:type="gramStart"/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ЧУДО  «</w:t>
      </w:r>
      <w:proofErr w:type="gramEnd"/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Светлячки»</w:t>
      </w: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 </w:t>
      </w:r>
    </w:p>
    <w:p w:rsidR="002B11BD" w:rsidRPr="00021D42" w:rsidRDefault="001E35C0" w:rsidP="002B11BD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______________Н.А. Крошкина</w:t>
      </w:r>
      <w:r w:rsidR="002B11BD"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 xml:space="preserve">     </w:t>
      </w:r>
    </w:p>
    <w:p w:rsidR="001E35C0" w:rsidRPr="00021D42" w:rsidRDefault="002B11BD" w:rsidP="002B11BD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 xml:space="preserve"> «____»</w:t>
      </w:r>
      <w:r w:rsidR="001E35C0"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_______________</w:t>
      </w:r>
      <w:r w:rsidR="001E35C0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202__ </w:t>
      </w:r>
    </w:p>
    <w:p w:rsidR="001E35C0" w:rsidRPr="00021D42" w:rsidRDefault="001E35C0" w:rsidP="002B11B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План проведения выставок, смотров, конкурсов</w:t>
      </w:r>
    </w:p>
    <w:p w:rsidR="00FC2F6A" w:rsidRPr="00021D42" w:rsidRDefault="001E35C0" w:rsidP="002B11B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на 2021-2022учебный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47"/>
        <w:gridCol w:w="4761"/>
        <w:gridCol w:w="1749"/>
        <w:gridCol w:w="2599"/>
      </w:tblGrid>
      <w:tr w:rsidR="00021D42" w:rsidRPr="00021D42" w:rsidTr="00A7152C">
        <w:tc>
          <w:tcPr>
            <w:tcW w:w="1271" w:type="dxa"/>
          </w:tcPr>
          <w:p w:rsidR="00FC2F6A" w:rsidRPr="00021D42" w:rsidRDefault="00FC2F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C2F6A" w:rsidRPr="00021D42" w:rsidRDefault="00FC2F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51" w:type="dxa"/>
          </w:tcPr>
          <w:p w:rsidR="00FC2F6A" w:rsidRPr="00021D42" w:rsidRDefault="00FC2F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614" w:type="dxa"/>
          </w:tcPr>
          <w:p w:rsidR="00FC2F6A" w:rsidRPr="00021D42" w:rsidRDefault="00FC2F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21D42" w:rsidRPr="00021D42" w:rsidTr="00A7152C">
        <w:tc>
          <w:tcPr>
            <w:tcW w:w="1271" w:type="dxa"/>
          </w:tcPr>
          <w:p w:rsidR="00FC2F6A" w:rsidRPr="00021D42" w:rsidRDefault="00FC2F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820" w:type="dxa"/>
          </w:tcPr>
          <w:p w:rsidR="00FC2F6A" w:rsidRPr="00021D42" w:rsidRDefault="00FC2F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Конкурс –смотр «На лучшее оформление групповых комнат к новому учебному году»</w:t>
            </w:r>
          </w:p>
        </w:tc>
        <w:tc>
          <w:tcPr>
            <w:tcW w:w="1751" w:type="dxa"/>
          </w:tcPr>
          <w:p w:rsidR="00FC2F6A" w:rsidRPr="00021D42" w:rsidRDefault="00FC2F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15.09 -30.09</w:t>
            </w:r>
          </w:p>
          <w:p w:rsidR="00FC2F6A" w:rsidRPr="00021D42" w:rsidRDefault="00FC2F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FC2F6A" w:rsidRPr="00021D42" w:rsidRDefault="00FC2F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21D42" w:rsidRPr="00021D42" w:rsidTr="00A7152C">
        <w:tc>
          <w:tcPr>
            <w:tcW w:w="1271" w:type="dxa"/>
          </w:tcPr>
          <w:p w:rsidR="00FC2F6A" w:rsidRPr="00021D42" w:rsidRDefault="00FC2F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4820" w:type="dxa"/>
          </w:tcPr>
          <w:p w:rsidR="00FC2F6A" w:rsidRPr="00021D42" w:rsidRDefault="00FC2F6A" w:rsidP="002B11BD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Осенняя выставка работ из природного материала «Осеннее изобилие» </w:t>
            </w:r>
          </w:p>
          <w:p w:rsidR="00FC2F6A" w:rsidRPr="00021D42" w:rsidRDefault="00FC2F6A" w:rsidP="002B11BD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1" w:type="dxa"/>
          </w:tcPr>
          <w:p w:rsidR="00FC2F6A" w:rsidRPr="00021D42" w:rsidRDefault="00FC2F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1.10 -15.10</w:t>
            </w:r>
          </w:p>
          <w:p w:rsidR="00FC2F6A" w:rsidRPr="00021D42" w:rsidRDefault="00FC2F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FC2F6A" w:rsidRPr="00021D42" w:rsidRDefault="00FC2F6A" w:rsidP="002B11BD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21D42" w:rsidRPr="00021D42" w:rsidTr="00A7152C">
        <w:tc>
          <w:tcPr>
            <w:tcW w:w="1271" w:type="dxa"/>
          </w:tcPr>
          <w:p w:rsidR="00FC2F6A" w:rsidRPr="00021D42" w:rsidRDefault="00FC2F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820" w:type="dxa"/>
          </w:tcPr>
          <w:p w:rsidR="00FC2F6A" w:rsidRPr="00021D42" w:rsidRDefault="00FC2F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выставка рисунков ко дню Матери «Любимой мамочке»</w:t>
            </w:r>
          </w:p>
        </w:tc>
        <w:tc>
          <w:tcPr>
            <w:tcW w:w="1751" w:type="dxa"/>
          </w:tcPr>
          <w:p w:rsidR="00FC2F6A" w:rsidRPr="00021D42" w:rsidRDefault="00FC2F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8.11 -26.11</w:t>
            </w:r>
          </w:p>
        </w:tc>
        <w:tc>
          <w:tcPr>
            <w:tcW w:w="2614" w:type="dxa"/>
          </w:tcPr>
          <w:p w:rsidR="00FC2F6A" w:rsidRPr="00021D42" w:rsidRDefault="00FC2F6A" w:rsidP="002B11BD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21D42" w:rsidRPr="00021D42" w:rsidTr="00A7152C">
        <w:tc>
          <w:tcPr>
            <w:tcW w:w="1271" w:type="dxa"/>
          </w:tcPr>
          <w:p w:rsidR="00FC2F6A" w:rsidRPr="00021D42" w:rsidRDefault="00FC2F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820" w:type="dxa"/>
          </w:tcPr>
          <w:p w:rsidR="00FC2F6A" w:rsidRPr="00021D42" w:rsidRDefault="00FC2F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Смотр – конкурс на оформление групп «Сказочная зима»</w:t>
            </w:r>
          </w:p>
          <w:p w:rsidR="00FC2F6A" w:rsidRPr="00021D42" w:rsidRDefault="00FC2F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Конкурс поделок «Проделки деда Мороза»,</w:t>
            </w:r>
          </w:p>
        </w:tc>
        <w:tc>
          <w:tcPr>
            <w:tcW w:w="1751" w:type="dxa"/>
          </w:tcPr>
          <w:p w:rsidR="00FC2F6A" w:rsidRPr="00021D42" w:rsidRDefault="00FC2F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1.12-24.12</w:t>
            </w:r>
          </w:p>
          <w:p w:rsidR="00FC2F6A" w:rsidRPr="00021D42" w:rsidRDefault="00FC2F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  <w:p w:rsidR="00FC2F6A" w:rsidRPr="00021D42" w:rsidRDefault="00FC2F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6.12-22.12</w:t>
            </w:r>
          </w:p>
        </w:tc>
        <w:tc>
          <w:tcPr>
            <w:tcW w:w="2614" w:type="dxa"/>
          </w:tcPr>
          <w:p w:rsidR="00FC2F6A" w:rsidRPr="00021D42" w:rsidRDefault="00FC2F6A" w:rsidP="002B11BD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21D42" w:rsidRPr="00021D42" w:rsidTr="00A7152C">
        <w:tc>
          <w:tcPr>
            <w:tcW w:w="1271" w:type="dxa"/>
          </w:tcPr>
          <w:p w:rsidR="00FC2F6A" w:rsidRPr="00021D42" w:rsidRDefault="00FC2F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820" w:type="dxa"/>
          </w:tcPr>
          <w:p w:rsidR="00FC2F6A" w:rsidRPr="00021D42" w:rsidRDefault="00FC2F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Выставка детских работ «Хочу, как папа»</w:t>
            </w:r>
          </w:p>
        </w:tc>
        <w:tc>
          <w:tcPr>
            <w:tcW w:w="1751" w:type="dxa"/>
          </w:tcPr>
          <w:p w:rsidR="00FC2F6A" w:rsidRPr="00021D42" w:rsidRDefault="00096936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1.02 -25.02</w:t>
            </w:r>
          </w:p>
        </w:tc>
        <w:tc>
          <w:tcPr>
            <w:tcW w:w="2614" w:type="dxa"/>
          </w:tcPr>
          <w:p w:rsidR="00FC2F6A" w:rsidRPr="00021D42" w:rsidRDefault="00FC2F6A" w:rsidP="002B11BD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21D42" w:rsidRPr="00021D42" w:rsidTr="00A7152C">
        <w:tc>
          <w:tcPr>
            <w:tcW w:w="1271" w:type="dxa"/>
          </w:tcPr>
          <w:p w:rsidR="00FC2F6A" w:rsidRPr="00021D42" w:rsidRDefault="00FC2F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820" w:type="dxa"/>
          </w:tcPr>
          <w:p w:rsidR="00096936" w:rsidRPr="00021D42" w:rsidRDefault="00096936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Смотр – конкурс на оформление групп «Весеннее настроение»</w:t>
            </w:r>
          </w:p>
          <w:p w:rsidR="00FC2F6A" w:rsidRPr="00021D42" w:rsidRDefault="00FC2F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Фото конкурс </w:t>
            </w:r>
            <w:r w:rsidR="00096936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(фотографии,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сделанные детьми) «Мама в кадре»</w:t>
            </w:r>
          </w:p>
        </w:tc>
        <w:tc>
          <w:tcPr>
            <w:tcW w:w="1751" w:type="dxa"/>
          </w:tcPr>
          <w:p w:rsidR="00FC2F6A" w:rsidRPr="00021D42" w:rsidRDefault="00096936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14.03 – 31.03</w:t>
            </w:r>
          </w:p>
          <w:p w:rsidR="00096936" w:rsidRPr="00021D42" w:rsidRDefault="00096936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1.03 -11.03</w:t>
            </w:r>
          </w:p>
        </w:tc>
        <w:tc>
          <w:tcPr>
            <w:tcW w:w="2614" w:type="dxa"/>
          </w:tcPr>
          <w:p w:rsidR="00FC2F6A" w:rsidRPr="00021D42" w:rsidRDefault="00FC2F6A" w:rsidP="002B11BD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21D42" w:rsidRPr="00021D42" w:rsidTr="00A7152C">
        <w:tc>
          <w:tcPr>
            <w:tcW w:w="1271" w:type="dxa"/>
          </w:tcPr>
          <w:p w:rsidR="00FC2F6A" w:rsidRPr="00021D42" w:rsidRDefault="00FC2F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820" w:type="dxa"/>
          </w:tcPr>
          <w:p w:rsidR="00FC2F6A" w:rsidRPr="00021D42" w:rsidRDefault="00FC2F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Выставка «Чудо космос»</w:t>
            </w:r>
          </w:p>
        </w:tc>
        <w:tc>
          <w:tcPr>
            <w:tcW w:w="1751" w:type="dxa"/>
          </w:tcPr>
          <w:p w:rsidR="00FC2F6A" w:rsidRPr="00021D42" w:rsidRDefault="00096936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1.04 -22.04</w:t>
            </w:r>
          </w:p>
        </w:tc>
        <w:tc>
          <w:tcPr>
            <w:tcW w:w="2614" w:type="dxa"/>
          </w:tcPr>
          <w:p w:rsidR="00FC2F6A" w:rsidRPr="00021D42" w:rsidRDefault="00FC2F6A" w:rsidP="002B11BD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21D42" w:rsidRPr="00021D42" w:rsidTr="00A7152C">
        <w:tc>
          <w:tcPr>
            <w:tcW w:w="1271" w:type="dxa"/>
          </w:tcPr>
          <w:p w:rsidR="00096936" w:rsidRPr="00021D42" w:rsidRDefault="00096936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6936" w:rsidRPr="00021D42" w:rsidRDefault="00096936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Выставка коллективных детских работ, посвященных «Дню победы»</w:t>
            </w:r>
          </w:p>
          <w:p w:rsidR="00096936" w:rsidRPr="00021D42" w:rsidRDefault="00096936" w:rsidP="002B11BD">
            <w:pPr>
              <w:spacing w:after="0" w:line="240" w:lineRule="auto"/>
              <w:jc w:val="both"/>
              <w:rPr>
                <w:rStyle w:val="c6"/>
                <w:rFonts w:ascii="Century Gothic" w:hAnsi="Century Gothic" w:cs="Times New Roman"/>
                <w:sz w:val="24"/>
                <w:szCs w:val="24"/>
              </w:rPr>
            </w:pPr>
            <w:r w:rsidRPr="00021D42">
              <w:rPr>
                <w:rStyle w:val="c6"/>
                <w:rFonts w:ascii="Century Gothic" w:hAnsi="Century Gothic" w:cs="Times New Roman"/>
                <w:sz w:val="24"/>
                <w:szCs w:val="24"/>
              </w:rPr>
              <w:t>«Мы этой памяти верны» - смотр центра патриотического воспитания в группах</w:t>
            </w:r>
          </w:p>
          <w:p w:rsidR="00096936" w:rsidRPr="00021D42" w:rsidRDefault="00096936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096936" w:rsidRPr="00021D42" w:rsidRDefault="00096936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25.04 -13.05</w:t>
            </w:r>
          </w:p>
        </w:tc>
        <w:tc>
          <w:tcPr>
            <w:tcW w:w="2614" w:type="dxa"/>
          </w:tcPr>
          <w:p w:rsidR="00096936" w:rsidRPr="00021D42" w:rsidRDefault="00096936" w:rsidP="002B11BD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21D42" w:rsidRPr="00021D42" w:rsidTr="00A7152C">
        <w:tc>
          <w:tcPr>
            <w:tcW w:w="1271" w:type="dxa"/>
          </w:tcPr>
          <w:p w:rsidR="00096936" w:rsidRPr="00021D42" w:rsidRDefault="00096936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6936" w:rsidRPr="00021D42" w:rsidRDefault="00096936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Смотр – конкурс на оформление групп «Весеннее настроение»</w:t>
            </w:r>
          </w:p>
          <w:p w:rsidR="00096936" w:rsidRPr="00021D42" w:rsidRDefault="00096936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Фотовыставка и выставка рисунков «Мир, в котором мы живем» (ко Дню защиты детей)</w:t>
            </w:r>
          </w:p>
          <w:p w:rsidR="00096936" w:rsidRPr="00021D42" w:rsidRDefault="00096936" w:rsidP="002B11BD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</w:pPr>
            <w:r w:rsidRPr="00021D42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 xml:space="preserve">- организация общей </w:t>
            </w:r>
            <w:r w:rsidR="002D3043" w:rsidRPr="00021D42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выставки ЧУДО</w:t>
            </w:r>
          </w:p>
          <w:p w:rsidR="00096936" w:rsidRPr="00021D42" w:rsidRDefault="00096936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- все участники получают дипломы</w:t>
            </w:r>
          </w:p>
        </w:tc>
        <w:tc>
          <w:tcPr>
            <w:tcW w:w="1751" w:type="dxa"/>
          </w:tcPr>
          <w:p w:rsidR="00096936" w:rsidRPr="00021D42" w:rsidRDefault="00096936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1.06 -10.06</w:t>
            </w:r>
          </w:p>
          <w:p w:rsidR="00096936" w:rsidRPr="00021D42" w:rsidRDefault="00096936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  <w:p w:rsidR="00096936" w:rsidRPr="00021D42" w:rsidRDefault="00096936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1.06-17.06</w:t>
            </w:r>
          </w:p>
        </w:tc>
        <w:tc>
          <w:tcPr>
            <w:tcW w:w="2614" w:type="dxa"/>
          </w:tcPr>
          <w:p w:rsidR="00096936" w:rsidRPr="00021D42" w:rsidRDefault="00096936" w:rsidP="002B11BD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21D42" w:rsidRPr="00021D42" w:rsidTr="00A7152C">
        <w:tc>
          <w:tcPr>
            <w:tcW w:w="1271" w:type="dxa"/>
          </w:tcPr>
          <w:p w:rsidR="00096936" w:rsidRPr="00021D42" w:rsidRDefault="00096936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36" w:rsidRPr="00021D42" w:rsidRDefault="00096936" w:rsidP="002B11BD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</w:pPr>
            <w:r w:rsidRPr="00021D42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«Герб семьи» - выставка в рамках международного дня семьи</w:t>
            </w:r>
          </w:p>
          <w:p w:rsidR="00096936" w:rsidRPr="00021D42" w:rsidRDefault="00096936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096936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1.07 -15.07</w:t>
            </w:r>
          </w:p>
        </w:tc>
        <w:tc>
          <w:tcPr>
            <w:tcW w:w="2614" w:type="dxa"/>
          </w:tcPr>
          <w:p w:rsidR="00096936" w:rsidRPr="00021D42" w:rsidRDefault="00096936" w:rsidP="002B11BD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21D42" w:rsidRPr="00021D42" w:rsidTr="00A7152C">
        <w:tc>
          <w:tcPr>
            <w:tcW w:w="1271" w:type="dxa"/>
          </w:tcPr>
          <w:p w:rsidR="00096936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36" w:rsidRPr="00021D42" w:rsidRDefault="00096936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Фотовыставка «Улыбки детей»</w:t>
            </w:r>
          </w:p>
          <w:p w:rsidR="00096936" w:rsidRPr="00021D42" w:rsidRDefault="00096936" w:rsidP="002B11BD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</w:pPr>
            <w:r w:rsidRPr="00021D42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 xml:space="preserve">- организация общей </w:t>
            </w:r>
            <w:r w:rsidR="002D3043" w:rsidRPr="00021D42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выставки ЧУДО</w:t>
            </w:r>
          </w:p>
          <w:p w:rsidR="00096936" w:rsidRPr="00021D42" w:rsidRDefault="00096936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- все участники получают дипломы</w:t>
            </w:r>
          </w:p>
        </w:tc>
        <w:tc>
          <w:tcPr>
            <w:tcW w:w="1751" w:type="dxa"/>
          </w:tcPr>
          <w:p w:rsidR="00096936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1.08 -19.08</w:t>
            </w:r>
          </w:p>
        </w:tc>
        <w:tc>
          <w:tcPr>
            <w:tcW w:w="2614" w:type="dxa"/>
          </w:tcPr>
          <w:p w:rsidR="00096936" w:rsidRPr="00021D42" w:rsidRDefault="00096936" w:rsidP="002B11BD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tbl>
      <w:tblPr>
        <w:tblW w:w="10490" w:type="dxa"/>
        <w:tblInd w:w="-10" w:type="dxa"/>
        <w:tblLook w:val="04A0" w:firstRow="1" w:lastRow="0" w:firstColumn="1" w:lastColumn="0" w:noHBand="0" w:noVBand="1"/>
      </w:tblPr>
      <w:tblGrid>
        <w:gridCol w:w="1276"/>
        <w:gridCol w:w="4820"/>
        <w:gridCol w:w="1701"/>
        <w:gridCol w:w="2693"/>
      </w:tblGrid>
      <w:tr w:rsidR="00021D42" w:rsidRPr="00021D42" w:rsidTr="00A7152C">
        <w:trPr>
          <w:trHeight w:val="73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35C0" w:rsidRPr="00021D42" w:rsidRDefault="001E35C0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35C0" w:rsidRPr="00021D42" w:rsidRDefault="001E35C0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Участие в муниципальных, республиканских, всероссийских, международных конкурсах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35C0" w:rsidRPr="00021D42" w:rsidRDefault="001E35C0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35C0" w:rsidRPr="00021D42" w:rsidRDefault="001E35C0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Зам. директора по УВР, воспитатели групп</w:t>
            </w:r>
          </w:p>
        </w:tc>
      </w:tr>
    </w:tbl>
    <w:p w:rsidR="00AD1E11" w:rsidRPr="00021D42" w:rsidRDefault="00AD1E11" w:rsidP="002B11B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  <w:sectPr w:rsidR="00AD1E11" w:rsidRPr="00021D42" w:rsidSect="0018513D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152C" w:rsidRPr="00021D42" w:rsidRDefault="002B11BD" w:rsidP="007730C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lastRenderedPageBreak/>
        <w:t xml:space="preserve">Перспективный план </w:t>
      </w:r>
      <w:r w:rsidR="007730C5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 xml:space="preserve">праздников и развлечений </w:t>
      </w:r>
      <w:r w:rsidR="00A7152C"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на 202</w:t>
      </w:r>
      <w:r w:rsidR="00016BF2"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1</w:t>
      </w:r>
      <w:r w:rsidR="00A7152C"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-202</w:t>
      </w:r>
      <w:r w:rsidR="00016BF2"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2</w:t>
      </w:r>
      <w:r w:rsidR="00A7152C"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7152C" w:rsidRPr="00021D42" w:rsidRDefault="00016BF2" w:rsidP="007730C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 xml:space="preserve">Первая, </w:t>
      </w:r>
      <w:r w:rsidR="00A7152C"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втор</w:t>
      </w: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ая</w:t>
      </w:r>
      <w:r w:rsidR="00A7152C"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 xml:space="preserve"> младш</w:t>
      </w: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ая</w:t>
      </w:r>
      <w:r w:rsidR="00A7152C"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 xml:space="preserve"> групп</w:t>
      </w: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а</w:t>
      </w:r>
    </w:p>
    <w:tbl>
      <w:tblPr>
        <w:tblW w:w="1524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4361"/>
        <w:gridCol w:w="4678"/>
        <w:gridCol w:w="1843"/>
        <w:gridCol w:w="2249"/>
      </w:tblGrid>
      <w:tr w:rsidR="00021D42" w:rsidRPr="00021D42" w:rsidTr="00AD1E11">
        <w:trPr>
          <w:trHeight w:val="879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br/>
              <w:t>Месяц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1 младшая</w:t>
            </w:r>
          </w:p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2 младшая</w:t>
            </w:r>
          </w:p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21D42" w:rsidRPr="00021D42" w:rsidTr="00AD1E11">
        <w:trPr>
          <w:trHeight w:val="356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«День знаний» - уличный праздник во всех возрастных группах.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«День знаний» - уличный праздник во всех возрастных группах.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016BF2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1.09</w:t>
            </w:r>
          </w:p>
        </w:tc>
      </w:tr>
      <w:tr w:rsidR="00021D42" w:rsidRPr="00021D42" w:rsidTr="00AD1E11">
        <w:trPr>
          <w:trHeight w:val="286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«Волшебный листочек»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«Осенняя сказка»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D1E11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Ягодки, </w:t>
            </w:r>
          </w:p>
          <w:p w:rsidR="00016BF2" w:rsidRPr="00021D42" w:rsidRDefault="00016BF2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Неваляшки</w:t>
            </w:r>
            <w:r w:rsidR="00AD1E11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, звездочки –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7.10</w:t>
            </w:r>
          </w:p>
        </w:tc>
      </w:tr>
      <w:tr w:rsidR="00021D42" w:rsidRPr="00021D42" w:rsidTr="00AD1E11">
        <w:trPr>
          <w:trHeight w:val="215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«Игрушки» по стихотворениям </w:t>
            </w:r>
            <w:proofErr w:type="spell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А.Барто</w:t>
            </w:r>
            <w:proofErr w:type="spellEnd"/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«Мои любимые игрушки»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2" w:rsidRPr="00021D42" w:rsidRDefault="00AD1E11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Ягодки, </w:t>
            </w:r>
          </w:p>
          <w:p w:rsidR="00A7152C" w:rsidRPr="00021D42" w:rsidRDefault="00AD1E11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Неваляшки, Звездочки - </w:t>
            </w:r>
            <w:r w:rsidR="00016BF2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9.11</w:t>
            </w:r>
          </w:p>
        </w:tc>
      </w:tr>
      <w:tr w:rsidR="00021D42" w:rsidRPr="00021D42" w:rsidTr="00AD1E11">
        <w:trPr>
          <w:trHeight w:val="140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2" w:rsidRPr="00021D42" w:rsidRDefault="00016BF2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Ягодки – </w:t>
            </w:r>
            <w:r w:rsidR="00A9346A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20.12</w:t>
            </w:r>
          </w:p>
          <w:p w:rsidR="00A7152C" w:rsidRPr="00021D42" w:rsidRDefault="00016BF2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Неваляшки</w:t>
            </w:r>
            <w:r w:rsidR="00AD1E11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, </w:t>
            </w:r>
            <w:r w:rsidR="00A9346A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Звездочки –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</w:t>
            </w:r>
            <w:r w:rsidR="00A9346A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.</w:t>
            </w:r>
            <w:r w:rsidR="00A9346A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21D42" w:rsidRPr="00021D42" w:rsidTr="00A9346A">
        <w:trPr>
          <w:trHeight w:val="987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Игры – забавы Зимушки – Зимы.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«Мы мороза не боимся»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2" w:rsidRPr="00021D42" w:rsidRDefault="00AD1E11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Ягодки, </w:t>
            </w:r>
          </w:p>
          <w:p w:rsidR="00A7152C" w:rsidRPr="00021D42" w:rsidRDefault="00A934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Неваляшки,</w:t>
            </w:r>
            <w:r w:rsidR="00AD1E11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Звездочки - </w:t>
            </w:r>
            <w:r w:rsidR="00016BF2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0</w:t>
            </w:r>
            <w:r w:rsidR="00016BF2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021D42" w:rsidRPr="00021D42" w:rsidTr="00AD1E11">
        <w:trPr>
          <w:trHeight w:val="250"/>
        </w:trPr>
        <w:tc>
          <w:tcPr>
            <w:tcW w:w="2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F2" w:rsidRPr="00021D42" w:rsidRDefault="00016BF2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BF2" w:rsidRPr="00021D42" w:rsidRDefault="00016BF2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«Ладушки в гостях</w:t>
            </w:r>
          </w:p>
          <w:p w:rsidR="00016BF2" w:rsidRPr="00021D42" w:rsidRDefault="00016BF2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у бабушки»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BF2" w:rsidRPr="00021D42" w:rsidRDefault="00016BF2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«Ладушки в гостях</w:t>
            </w:r>
          </w:p>
          <w:p w:rsidR="00016BF2" w:rsidRPr="00021D42" w:rsidRDefault="00016BF2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у бабушки»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F2" w:rsidRPr="00021D42" w:rsidRDefault="00016BF2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F2" w:rsidRPr="00021D42" w:rsidRDefault="00AD1E11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Ягодки, </w:t>
            </w:r>
          </w:p>
          <w:p w:rsidR="00016BF2" w:rsidRPr="00021D42" w:rsidRDefault="00016BF2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Неваляшки</w:t>
            </w:r>
            <w:r w:rsidR="00AD1E11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, </w:t>
            </w:r>
            <w:r w:rsidR="00A9346A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Звездочки –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10.02</w:t>
            </w:r>
          </w:p>
        </w:tc>
      </w:tr>
      <w:tr w:rsidR="00021D42" w:rsidRPr="00021D42" w:rsidTr="00AD1E11">
        <w:trPr>
          <w:trHeight w:val="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6BF2" w:rsidRPr="00021D42" w:rsidRDefault="00016BF2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BF2" w:rsidRPr="00021D42" w:rsidRDefault="00016BF2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Музыкально-спортивный праздник «День защитника Отечества»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BF2" w:rsidRPr="00021D42" w:rsidRDefault="00016BF2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6BF2" w:rsidRPr="00021D42" w:rsidRDefault="00016BF2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Праздник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6BF2" w:rsidRPr="00021D42" w:rsidRDefault="00A934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Ягодки,</w:t>
            </w:r>
          </w:p>
          <w:p w:rsidR="00016BF2" w:rsidRPr="00021D42" w:rsidRDefault="00A934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Неваляшки, Звездочки - </w:t>
            </w:r>
            <w:r w:rsidR="00016BF2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17</w:t>
            </w:r>
            <w:r w:rsidR="00016BF2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021D42" w:rsidRPr="00021D42" w:rsidTr="00AD1E11">
        <w:trPr>
          <w:trHeight w:val="93"/>
        </w:trPr>
        <w:tc>
          <w:tcPr>
            <w:tcW w:w="2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F2" w:rsidRPr="00021D42" w:rsidRDefault="00016BF2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F2" w:rsidRPr="00021D42" w:rsidRDefault="00016BF2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Мамин праздник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F2" w:rsidRPr="00021D42" w:rsidRDefault="00016BF2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Мамин праздник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2" w:rsidRPr="00021D42" w:rsidRDefault="00016BF2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E11" w:rsidRPr="00021D42" w:rsidRDefault="00A934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Ягодки,</w:t>
            </w:r>
          </w:p>
          <w:p w:rsidR="00016BF2" w:rsidRPr="00021D42" w:rsidRDefault="00AD1E11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Неваляшки</w:t>
            </w:r>
            <w:r w:rsidR="00A9346A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, Звездочки - 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3.03</w:t>
            </w:r>
          </w:p>
        </w:tc>
      </w:tr>
      <w:tr w:rsidR="00021D42" w:rsidRPr="00021D42" w:rsidTr="00AD1E11">
        <w:trPr>
          <w:trHeight w:val="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6BF2" w:rsidRPr="00021D42" w:rsidRDefault="00016BF2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F2" w:rsidRPr="00021D42" w:rsidRDefault="00016BF2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«Веселая масленица»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F2" w:rsidRPr="00021D42" w:rsidRDefault="00016BF2" w:rsidP="002B11BD">
            <w:pPr>
              <w:spacing w:after="0" w:line="240" w:lineRule="auto"/>
              <w:ind w:left="274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«Веселая масленица»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F2" w:rsidRPr="00021D42" w:rsidRDefault="00016BF2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2" w:rsidRPr="00021D42" w:rsidRDefault="00016BF2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  <w:t>2-ая неделя Марта</w:t>
            </w:r>
          </w:p>
        </w:tc>
      </w:tr>
      <w:tr w:rsidR="00021D42" w:rsidRPr="00021D42" w:rsidTr="00AD1E11">
        <w:trPr>
          <w:trHeight w:val="144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F2" w:rsidRPr="00021D42" w:rsidRDefault="00016BF2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F2" w:rsidRPr="00021D42" w:rsidRDefault="00016BF2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«Весна – красна»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F2" w:rsidRPr="00021D42" w:rsidRDefault="00016BF2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«Весна»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2" w:rsidRPr="00021D42" w:rsidRDefault="00016BF2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E11" w:rsidRPr="00021D42" w:rsidRDefault="00A934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Ягодки, </w:t>
            </w:r>
          </w:p>
          <w:p w:rsidR="00016BF2" w:rsidRPr="00021D42" w:rsidRDefault="00A934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 xml:space="preserve">Неваляшки, Звездочки - </w:t>
            </w:r>
            <w:r w:rsidR="00AD1E11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19.04</w:t>
            </w:r>
          </w:p>
        </w:tc>
      </w:tr>
      <w:tr w:rsidR="00021D42" w:rsidRPr="00021D42" w:rsidTr="00AD1E11">
        <w:trPr>
          <w:trHeight w:val="130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F2" w:rsidRPr="00021D42" w:rsidRDefault="00016BF2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9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F2" w:rsidRPr="00021D42" w:rsidRDefault="00016BF2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Музыкально-спортивный праздник «Здравствуй, солнечное лето!»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2" w:rsidRPr="00021D42" w:rsidRDefault="00016BF2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2" w:rsidRPr="00021D42" w:rsidRDefault="00016BF2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4-ая неделя Мая</w:t>
            </w:r>
          </w:p>
        </w:tc>
      </w:tr>
    </w:tbl>
    <w:p w:rsidR="00A7152C" w:rsidRPr="00021D42" w:rsidRDefault="00A7152C" w:rsidP="007730C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Перспективное планирование праздников и развлечений для средней, старшей и подготовительных к школе групп на 202</w:t>
      </w:r>
      <w:r w:rsidR="002B70E4"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1</w:t>
      </w: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-202</w:t>
      </w:r>
      <w:r w:rsidR="002B70E4"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2</w:t>
      </w: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 xml:space="preserve"> учебный год.</w:t>
      </w:r>
    </w:p>
    <w:tbl>
      <w:tblPr>
        <w:tblW w:w="15542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9"/>
        <w:gridCol w:w="2400"/>
        <w:gridCol w:w="2601"/>
        <w:gridCol w:w="4015"/>
        <w:gridCol w:w="1786"/>
        <w:gridCol w:w="2601"/>
      </w:tblGrid>
      <w:tr w:rsidR="00021D42" w:rsidRPr="00021D42" w:rsidTr="00A9346A">
        <w:trPr>
          <w:trHeight w:val="538"/>
        </w:trPr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</w:p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Старшая</w:t>
            </w:r>
          </w:p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</w:p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21D42" w:rsidRPr="00021D42" w:rsidTr="00A9346A">
        <w:trPr>
          <w:trHeight w:val="749"/>
        </w:trPr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«День знаний» - уличный праздник во всех возрастных группах.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D1E11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1.09 </w:t>
            </w:r>
          </w:p>
        </w:tc>
      </w:tr>
      <w:tr w:rsidR="00021D42" w:rsidRPr="00021D42" w:rsidTr="00A9346A">
        <w:trPr>
          <w:trHeight w:val="807"/>
        </w:trPr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«Осень - славная пора»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«Осень, осень золотая»</w:t>
            </w: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«Осень- чудная пора»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934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Одуванчики, </w:t>
            </w:r>
          </w:p>
          <w:p w:rsidR="00AD1E11" w:rsidRPr="00021D42" w:rsidRDefault="00A934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Дельфинчики, </w:t>
            </w:r>
          </w:p>
          <w:p w:rsidR="00AD1E11" w:rsidRPr="00021D42" w:rsidRDefault="00AD1E11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Мечтатели – 12.10</w:t>
            </w:r>
          </w:p>
        </w:tc>
      </w:tr>
      <w:tr w:rsidR="00021D42" w:rsidRPr="00021D42" w:rsidTr="00A9346A">
        <w:trPr>
          <w:trHeight w:val="619"/>
        </w:trPr>
        <w:tc>
          <w:tcPr>
            <w:tcW w:w="2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Досуг «Любимые песни»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Досуг «Любимые песни»</w:t>
            </w: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«Музыкальная гостиная»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Развлечение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6A" w:rsidRPr="00021D42" w:rsidRDefault="00A934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Одуванчики, </w:t>
            </w:r>
          </w:p>
          <w:p w:rsidR="00A9346A" w:rsidRPr="00021D42" w:rsidRDefault="00A934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Дельфинчики, </w:t>
            </w:r>
          </w:p>
          <w:p w:rsidR="00A7152C" w:rsidRPr="00021D42" w:rsidRDefault="00A934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Мечтатели – 28.10</w:t>
            </w:r>
            <w:r w:rsidR="00A7152C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</w:r>
          </w:p>
        </w:tc>
      </w:tr>
      <w:tr w:rsidR="00021D42" w:rsidRPr="00021D42" w:rsidTr="00A9346A">
        <w:trPr>
          <w:trHeight w:val="697"/>
        </w:trPr>
        <w:tc>
          <w:tcPr>
            <w:tcW w:w="2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«Мамин день»</w:t>
            </w: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«Мамин день»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Праздник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6A" w:rsidRPr="00021D42" w:rsidRDefault="00A934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Одуванчики, </w:t>
            </w:r>
          </w:p>
          <w:p w:rsidR="00A9346A" w:rsidRPr="00021D42" w:rsidRDefault="00A934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Дельфинчики, </w:t>
            </w:r>
          </w:p>
          <w:p w:rsidR="00A7152C" w:rsidRPr="00021D42" w:rsidRDefault="00A934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Мечтатели – 25.11</w:t>
            </w:r>
          </w:p>
        </w:tc>
      </w:tr>
      <w:tr w:rsidR="00021D42" w:rsidRPr="00021D42" w:rsidTr="00A9346A">
        <w:trPr>
          <w:trHeight w:val="1315"/>
        </w:trPr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6A" w:rsidRPr="00021D42" w:rsidRDefault="00A934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Одуванчики -22.12</w:t>
            </w:r>
          </w:p>
          <w:p w:rsidR="00A9346A" w:rsidRPr="00021D42" w:rsidRDefault="00A934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Дельфинчики -23.12</w:t>
            </w:r>
          </w:p>
          <w:p w:rsidR="00A7152C" w:rsidRPr="00021D42" w:rsidRDefault="00A934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Мечтатели – 23.12</w:t>
            </w:r>
          </w:p>
        </w:tc>
      </w:tr>
      <w:tr w:rsidR="00021D42" w:rsidRPr="00021D42" w:rsidTr="00A9346A">
        <w:trPr>
          <w:trHeight w:val="956"/>
        </w:trPr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Развлечение</w:t>
            </w:r>
          </w:p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«Мы мороза не боимся»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Развлечение</w:t>
            </w:r>
          </w:p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«Зима – волшебница»</w:t>
            </w: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Развлечение</w:t>
            </w:r>
          </w:p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«Забавы Зимушки – Зимы»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6A" w:rsidRPr="00021D42" w:rsidRDefault="00A934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Одуванчики, </w:t>
            </w:r>
          </w:p>
          <w:p w:rsidR="00A9346A" w:rsidRPr="00021D42" w:rsidRDefault="00A934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Дельфинчики, </w:t>
            </w:r>
          </w:p>
          <w:p w:rsidR="00A7152C" w:rsidRPr="00021D42" w:rsidRDefault="00A934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Мечтатели – 25.01</w:t>
            </w:r>
          </w:p>
        </w:tc>
      </w:tr>
      <w:tr w:rsidR="00021D42" w:rsidRPr="00021D42" w:rsidTr="00A9346A">
        <w:trPr>
          <w:trHeight w:val="1945"/>
        </w:trPr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Музыкально-спортивный праздник «День защитника Отечества»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Музыкально-спортивный праздник «День защитника Отечества»</w:t>
            </w: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Музыкально-спортивный праздник «День защитника Отечества»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6A" w:rsidRPr="00021D42" w:rsidRDefault="00A934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Одуванчики, </w:t>
            </w:r>
          </w:p>
          <w:p w:rsidR="00A9346A" w:rsidRPr="00021D42" w:rsidRDefault="00A934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Дельфинчики, </w:t>
            </w:r>
          </w:p>
          <w:p w:rsidR="00A7152C" w:rsidRPr="00021D42" w:rsidRDefault="00A934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Мечтатели – 22.02</w:t>
            </w:r>
          </w:p>
        </w:tc>
      </w:tr>
      <w:tr w:rsidR="00021D42" w:rsidRPr="00021D42" w:rsidTr="00A9346A">
        <w:trPr>
          <w:trHeight w:val="318"/>
        </w:trPr>
        <w:tc>
          <w:tcPr>
            <w:tcW w:w="2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Мамин праздник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Мамин праздник</w:t>
            </w: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Мамин праздник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6A" w:rsidRPr="00021D42" w:rsidRDefault="00A934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Одуванчики, </w:t>
            </w:r>
          </w:p>
          <w:p w:rsidR="00A9346A" w:rsidRPr="00021D42" w:rsidRDefault="00A934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Дельфинчики, </w:t>
            </w:r>
          </w:p>
          <w:p w:rsidR="00A7152C" w:rsidRPr="00021D42" w:rsidRDefault="00A934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Мечтатели – 4.03</w:t>
            </w:r>
          </w:p>
        </w:tc>
      </w:tr>
      <w:tr w:rsidR="00021D42" w:rsidRPr="00021D42" w:rsidTr="00A9346A">
        <w:trPr>
          <w:trHeight w:val="330"/>
        </w:trPr>
        <w:tc>
          <w:tcPr>
            <w:tcW w:w="2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«Веселая масленица»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2-ая неделя Марта</w:t>
            </w:r>
          </w:p>
        </w:tc>
      </w:tr>
      <w:tr w:rsidR="00021D42" w:rsidRPr="00021D42" w:rsidTr="00A9346A">
        <w:trPr>
          <w:trHeight w:val="956"/>
        </w:trPr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«Весна красна»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«Весна красна»</w:t>
            </w: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«Весна красна»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6A" w:rsidRPr="00021D42" w:rsidRDefault="00A934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Одуванчики, </w:t>
            </w:r>
          </w:p>
          <w:p w:rsidR="00A9346A" w:rsidRPr="00021D42" w:rsidRDefault="00A934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Дельфинчики, </w:t>
            </w:r>
          </w:p>
          <w:p w:rsidR="00A7152C" w:rsidRPr="00021D42" w:rsidRDefault="00A9346A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Мечтатели – 21.04</w:t>
            </w:r>
          </w:p>
        </w:tc>
      </w:tr>
      <w:tr w:rsidR="00021D42" w:rsidRPr="00021D42" w:rsidTr="00A9346A">
        <w:trPr>
          <w:trHeight w:val="1345"/>
        </w:trPr>
        <w:tc>
          <w:tcPr>
            <w:tcW w:w="2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Музыкально-спортивное развлечение «День Победы»</w:t>
            </w:r>
          </w:p>
        </w:tc>
        <w:tc>
          <w:tcPr>
            <w:tcW w:w="2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Музыкально-спортивное </w:t>
            </w:r>
            <w:proofErr w:type="gram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развлечение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День Победы»</w:t>
            </w: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Музыкально-литературное развлечение «День Победы»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E5E" w:rsidRPr="00021D42" w:rsidRDefault="00973E5E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Одуванчики, </w:t>
            </w:r>
          </w:p>
          <w:p w:rsidR="00973E5E" w:rsidRPr="00021D42" w:rsidRDefault="00973E5E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Дельфинчики, </w:t>
            </w:r>
          </w:p>
          <w:p w:rsidR="00A7152C" w:rsidRPr="00021D42" w:rsidRDefault="00973E5E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Мечтатели – 5.05</w:t>
            </w:r>
          </w:p>
        </w:tc>
      </w:tr>
      <w:tr w:rsidR="00021D42" w:rsidRPr="00021D42" w:rsidTr="00A9346A">
        <w:trPr>
          <w:trHeight w:val="1006"/>
        </w:trPr>
        <w:tc>
          <w:tcPr>
            <w:tcW w:w="2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Выпускной бал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973E5E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Мечтатели – 24.05</w:t>
            </w:r>
          </w:p>
        </w:tc>
      </w:tr>
      <w:tr w:rsidR="00021D42" w:rsidRPr="00021D42" w:rsidTr="00A9346A">
        <w:trPr>
          <w:trHeight w:val="633"/>
        </w:trPr>
        <w:tc>
          <w:tcPr>
            <w:tcW w:w="2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Музыкально-спортивный праздник «Здравствуй, солнечное лето!»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2C" w:rsidRPr="00021D42" w:rsidRDefault="00A7152C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E5E" w:rsidRPr="00021D42" w:rsidRDefault="00973E5E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Одуванчики, </w:t>
            </w:r>
          </w:p>
          <w:p w:rsidR="00973E5E" w:rsidRPr="00021D42" w:rsidRDefault="00973E5E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Дельфинчики, </w:t>
            </w:r>
          </w:p>
          <w:p w:rsidR="00A7152C" w:rsidRPr="00021D42" w:rsidRDefault="00973E5E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Мечтатели – 31.05</w:t>
            </w:r>
          </w:p>
        </w:tc>
      </w:tr>
    </w:tbl>
    <w:p w:rsidR="00AD1E11" w:rsidRPr="00021D42" w:rsidRDefault="00AD1E11" w:rsidP="002B11BD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  <w:sectPr w:rsidR="00AD1E11" w:rsidRPr="00021D42" w:rsidSect="00AD1E1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F106B" w:rsidRPr="00021D42" w:rsidRDefault="002B70E4" w:rsidP="002B11B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7730C5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ab/>
      </w: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9.</w:t>
      </w:r>
      <w:r w:rsidR="001F106B"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Организационно – педагогическая деятельность</w:t>
      </w:r>
    </w:p>
    <w:p w:rsidR="002D3043" w:rsidRPr="00021D42" w:rsidRDefault="001F106B" w:rsidP="007730C5">
      <w:pPr>
        <w:shd w:val="clear" w:color="auto" w:fill="FFFFFF"/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bookmarkStart w:id="0" w:name="_GoBack"/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1. Педсоветы</w:t>
      </w:r>
    </w:p>
    <w:p w:rsidR="001F106B" w:rsidRPr="00021D42" w:rsidRDefault="001F106B" w:rsidP="007730C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Установочный педсовет № 1</w:t>
      </w:r>
    </w:p>
    <w:p w:rsidR="001F106B" w:rsidRPr="00021D42" w:rsidRDefault="001F106B" w:rsidP="002B11B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от </w:t>
      </w:r>
      <w:r w:rsidR="002B11BD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25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августа 202</w:t>
      </w:r>
      <w:r w:rsidR="002B70E4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1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года</w:t>
      </w:r>
    </w:p>
    <w:p w:rsidR="001F106B" w:rsidRPr="00021D42" w:rsidRDefault="001F106B" w:rsidP="002B11B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ru-RU"/>
        </w:rPr>
        <w:t>Тема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: </w:t>
      </w:r>
      <w:r w:rsidR="002B70E4"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Новый учебный год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.</w:t>
      </w:r>
    </w:p>
    <w:p w:rsidR="001F106B" w:rsidRPr="00021D42" w:rsidRDefault="001F106B" w:rsidP="002B11B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 Познакомить педагогов с планом работы, определить место каждого в реализации плана</w:t>
      </w:r>
    </w:p>
    <w:tbl>
      <w:tblPr>
        <w:tblW w:w="1059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2"/>
        <w:gridCol w:w="6719"/>
        <w:gridCol w:w="3359"/>
      </w:tblGrid>
      <w:tr w:rsidR="00021D42" w:rsidRPr="00021D42" w:rsidTr="002B70E4">
        <w:tc>
          <w:tcPr>
            <w:tcW w:w="51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3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21D42" w:rsidRPr="00021D42" w:rsidTr="002B70E4">
        <w:tc>
          <w:tcPr>
            <w:tcW w:w="51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Анализ летней оздоровительной работы.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Готовность к новому учебному году.</w:t>
            </w:r>
          </w:p>
        </w:tc>
        <w:tc>
          <w:tcPr>
            <w:tcW w:w="33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2B70E4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021D42" w:rsidRPr="00021D42" w:rsidTr="002B70E4">
        <w:tc>
          <w:tcPr>
            <w:tcW w:w="51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Утверждение годового плана </w:t>
            </w:r>
            <w:proofErr w:type="spell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</w:t>
            </w:r>
            <w:r w:rsidR="002B70E4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ельно</w:t>
            </w:r>
            <w:proofErr w:type="spellEnd"/>
            <w:r w:rsidR="002B70E4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-образовательной работы</w:t>
            </w:r>
          </w:p>
        </w:tc>
        <w:tc>
          <w:tcPr>
            <w:tcW w:w="33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2B70E4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21D42" w:rsidRPr="00021D42" w:rsidTr="002B70E4">
        <w:tc>
          <w:tcPr>
            <w:tcW w:w="51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2B70E4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Утверждение плана </w:t>
            </w:r>
            <w:r w:rsidR="00BB2386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доп.</w:t>
            </w:r>
            <w:r w:rsidR="002B70E4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33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2B70E4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21D42" w:rsidRPr="00021D42" w:rsidTr="002B70E4">
        <w:tc>
          <w:tcPr>
            <w:tcW w:w="51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2B70E4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Утверждение ООП ДОУ, рабочих программ образовательной деятельности на 202</w:t>
            </w:r>
            <w:r w:rsidR="002B70E4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-202</w:t>
            </w:r>
            <w:r w:rsidR="002B70E4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Утверждение сетки непосредственно-образовательной деятельности и режима дня на новый учебный год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Утверждение педагогических кадров по возрастным группам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Утверждение плана проведения аттестации педагогических работников ДОУ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Утверждение форм планирования</w:t>
            </w:r>
          </w:p>
        </w:tc>
        <w:tc>
          <w:tcPr>
            <w:tcW w:w="33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2B70E4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21D42" w:rsidRPr="00021D42" w:rsidTr="002B70E4">
        <w:tc>
          <w:tcPr>
            <w:tcW w:w="51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2B70E4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Утверждение плана работы </w:t>
            </w:r>
            <w:r w:rsidR="002B70E4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логопеда 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на 2020-2021 учебный год</w:t>
            </w:r>
          </w:p>
        </w:tc>
        <w:tc>
          <w:tcPr>
            <w:tcW w:w="33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2B70E4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21D42" w:rsidRPr="00021D42" w:rsidTr="002B70E4">
        <w:tc>
          <w:tcPr>
            <w:tcW w:w="51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2B70E4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Обсуждение и принятие решения педсовета.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к педсовету: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— разработать и написать годовой план </w:t>
            </w:r>
            <w:proofErr w:type="spell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-образовательной работы ДОУ;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 написать план работы педагога-психолога;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 проанализировать итоги независимой оценки качества образовательной деятельности БДОУ;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-написать план по улучшению качества образовательной деятельности ДОУ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2B70E4" w:rsidRPr="00021D42" w:rsidRDefault="002B70E4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</w:pPr>
    </w:p>
    <w:p w:rsidR="007730C5" w:rsidRDefault="007730C5" w:rsidP="002B11B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</w:pPr>
    </w:p>
    <w:p w:rsidR="007730C5" w:rsidRDefault="007730C5" w:rsidP="002B11B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</w:pPr>
    </w:p>
    <w:p w:rsidR="001F106B" w:rsidRPr="00021D42" w:rsidRDefault="001F106B" w:rsidP="007730C5">
      <w:pPr>
        <w:shd w:val="clear" w:color="auto" w:fill="FFFFFF"/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lastRenderedPageBreak/>
        <w:t>Педсовет № 2</w:t>
      </w:r>
    </w:p>
    <w:p w:rsidR="001F106B" w:rsidRPr="00021D42" w:rsidRDefault="001F106B" w:rsidP="002B11B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Тема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: Развитие познавательно-исследовательской деятельности дошкольников через организацию детского экспериментирования</w:t>
      </w:r>
    </w:p>
    <w:p w:rsidR="001F106B" w:rsidRPr="00021D42" w:rsidRDefault="001F106B" w:rsidP="002B11B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Цель: 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Систематизация знаний педагогов по развитию познавательно-исследовательской деятельности детей, совершенствование педагогического мастерства.</w:t>
      </w:r>
    </w:p>
    <w:p w:rsidR="001F106B" w:rsidRPr="00021D42" w:rsidRDefault="001F106B" w:rsidP="002B11B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                                   </w:t>
      </w:r>
    </w:p>
    <w:tbl>
      <w:tblPr>
        <w:tblW w:w="1063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7"/>
        <w:gridCol w:w="7137"/>
        <w:gridCol w:w="3021"/>
      </w:tblGrid>
      <w:tr w:rsidR="00021D42" w:rsidRPr="00021D42" w:rsidTr="001F106B">
        <w:trPr>
          <w:trHeight w:val="45"/>
        </w:trPr>
        <w:tc>
          <w:tcPr>
            <w:tcW w:w="4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№</w:t>
            </w: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9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21D42" w:rsidRPr="00021D42" w:rsidTr="001F106B">
        <w:trPr>
          <w:trHeight w:val="135"/>
        </w:trPr>
        <w:tc>
          <w:tcPr>
            <w:tcW w:w="729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</w:t>
            </w:r>
            <w:r w:rsidR="002C7282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 </w:t>
            </w:r>
            <w:r w:rsidR="002C7282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сентября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202</w:t>
            </w:r>
            <w:r w:rsidR="00973E5E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9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tr w:rsidR="00021D42" w:rsidRPr="00021D42" w:rsidTr="001F106B">
        <w:trPr>
          <w:trHeight w:val="210"/>
        </w:trPr>
        <w:tc>
          <w:tcPr>
            <w:tcW w:w="4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Выполнение решений предыдущего педагогического совета</w:t>
            </w:r>
          </w:p>
        </w:tc>
        <w:tc>
          <w:tcPr>
            <w:tcW w:w="289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2B70E4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Методист</w:t>
            </w:r>
            <w:r w:rsidR="001F106B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1D42" w:rsidRPr="00021D42" w:rsidTr="009D6CC0">
        <w:trPr>
          <w:trHeight w:val="503"/>
        </w:trPr>
        <w:tc>
          <w:tcPr>
            <w:tcW w:w="4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Вступительное слово</w:t>
            </w:r>
            <w:r w:rsidR="009D6CC0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«Экспериментальная деятельность в ДОУ»</w:t>
            </w:r>
          </w:p>
        </w:tc>
        <w:tc>
          <w:tcPr>
            <w:tcW w:w="289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Воспитатель</w:t>
            </w:r>
          </w:p>
          <w:p w:rsidR="001F106B" w:rsidRPr="00021D42" w:rsidRDefault="002C7282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proofErr w:type="spell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Бурылова</w:t>
            </w:r>
            <w:proofErr w:type="spellEnd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Т.М</w:t>
            </w:r>
          </w:p>
        </w:tc>
      </w:tr>
      <w:tr w:rsidR="00021D42" w:rsidRPr="00021D42" w:rsidTr="009D6CC0">
        <w:trPr>
          <w:trHeight w:val="225"/>
        </w:trPr>
        <w:tc>
          <w:tcPr>
            <w:tcW w:w="4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Выступление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«Организация среды в ДОУ для развития детского экспериментирования»</w:t>
            </w:r>
          </w:p>
        </w:tc>
        <w:tc>
          <w:tcPr>
            <w:tcW w:w="289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Воспитатель</w:t>
            </w:r>
          </w:p>
          <w:p w:rsidR="001F106B" w:rsidRPr="00021D42" w:rsidRDefault="002C7282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Утробина</w:t>
            </w:r>
            <w:r w:rsidR="003C7821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Д.В</w:t>
            </w:r>
          </w:p>
        </w:tc>
      </w:tr>
      <w:tr w:rsidR="00021D42" w:rsidRPr="00021D42" w:rsidTr="009D6CC0">
        <w:trPr>
          <w:trHeight w:val="225"/>
        </w:trPr>
        <w:tc>
          <w:tcPr>
            <w:tcW w:w="4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Психолого-педагогические условия для детского экспериментирования</w:t>
            </w:r>
          </w:p>
        </w:tc>
        <w:tc>
          <w:tcPr>
            <w:tcW w:w="289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r w:rsidR="003C7821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Курбанова М.Р</w:t>
            </w:r>
          </w:p>
        </w:tc>
      </w:tr>
      <w:tr w:rsidR="00021D42" w:rsidRPr="00021D42" w:rsidTr="009D6CC0">
        <w:trPr>
          <w:trHeight w:val="990"/>
        </w:trPr>
        <w:tc>
          <w:tcPr>
            <w:tcW w:w="4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Картотека опытов и экспериментов в детском саду</w:t>
            </w:r>
          </w:p>
        </w:tc>
        <w:tc>
          <w:tcPr>
            <w:tcW w:w="289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="003C7821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Богданова В.А</w:t>
            </w:r>
          </w:p>
        </w:tc>
      </w:tr>
      <w:tr w:rsidR="00021D42" w:rsidRPr="00021D42" w:rsidTr="001F106B">
        <w:trPr>
          <w:trHeight w:val="510"/>
        </w:trPr>
        <w:tc>
          <w:tcPr>
            <w:tcW w:w="4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Практическая часть: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Деловая игра «Детское экспериментирование»</w:t>
            </w:r>
          </w:p>
        </w:tc>
        <w:tc>
          <w:tcPr>
            <w:tcW w:w="289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021D42" w:rsidRPr="00021D42" w:rsidTr="009D6CC0">
        <w:trPr>
          <w:trHeight w:val="1205"/>
        </w:trPr>
        <w:tc>
          <w:tcPr>
            <w:tcW w:w="4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Итоги тематического контроля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«Эффективность </w:t>
            </w:r>
            <w:proofErr w:type="spell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-образовательной работы по организации познавательно-исследовательской деятельности»</w:t>
            </w:r>
          </w:p>
        </w:tc>
        <w:tc>
          <w:tcPr>
            <w:tcW w:w="289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3C7821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Методист Мельникова А.Г</w:t>
            </w:r>
          </w:p>
        </w:tc>
      </w:tr>
      <w:tr w:rsidR="00021D42" w:rsidRPr="00021D42" w:rsidTr="001F106B">
        <w:trPr>
          <w:trHeight w:val="120"/>
        </w:trPr>
        <w:tc>
          <w:tcPr>
            <w:tcW w:w="4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Обсуждение и принятие решения педсовета.</w:t>
            </w:r>
          </w:p>
        </w:tc>
        <w:tc>
          <w:tcPr>
            <w:tcW w:w="289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3C7821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Методист Мельникова А.Г</w:t>
            </w:r>
            <w:r w:rsidR="001F106B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1D42" w:rsidRPr="00021D42" w:rsidTr="001F106B">
        <w:trPr>
          <w:trHeight w:val="1755"/>
        </w:trPr>
        <w:tc>
          <w:tcPr>
            <w:tcW w:w="4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Подготовка к педсовету: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1.Опубликование информационного листа о планируемом педсовете.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2.Просмотр коллективом ДОУ открытого занятия в подготовительной группе.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3. Привести в порядок и пополнить оборудование в группах по экспериментированию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4. Провести тематическую проверку: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 xml:space="preserve">«Эффективность </w:t>
            </w:r>
            <w:proofErr w:type="spell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-образовательной работы по организации познавательно-исследовательской деятельности»</w:t>
            </w:r>
          </w:p>
        </w:tc>
        <w:tc>
          <w:tcPr>
            <w:tcW w:w="289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</w:tr>
    </w:tbl>
    <w:p w:rsidR="001F106B" w:rsidRPr="00021D42" w:rsidRDefault="001F106B" w:rsidP="007730C5">
      <w:pPr>
        <w:shd w:val="clear" w:color="auto" w:fill="FFFFFF"/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lastRenderedPageBreak/>
        <w:t>Педсовет № 3</w:t>
      </w:r>
    </w:p>
    <w:p w:rsidR="001F106B" w:rsidRPr="00021D42" w:rsidRDefault="001F106B" w:rsidP="002B11B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Тема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: </w:t>
      </w:r>
      <w:r w:rsidR="007730C5" w:rsidRPr="007730C5">
        <w:rPr>
          <w:rFonts w:ascii="Century Gothic" w:eastAsia="Times New Roman" w:hAnsi="Century Gothic" w:cs="Times New Roman"/>
          <w:sz w:val="24"/>
          <w:szCs w:val="24"/>
          <w:lang w:eastAsia="ru-RU"/>
        </w:rPr>
        <w:t>Совершенствование деятельности ДОУ по художественно-эстетическому развитию дошкольников</w:t>
      </w:r>
    </w:p>
    <w:p w:rsidR="001F106B" w:rsidRPr="00021D42" w:rsidRDefault="001F106B" w:rsidP="002B11B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proofErr w:type="gramStart"/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Цель: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   </w:t>
      </w:r>
      <w:proofErr w:type="gramEnd"/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совершенствовать работу в ДОУ по художественно-эстетическому воспитанию в соответствии с ФГОС ДО</w:t>
      </w:r>
    </w:p>
    <w:tbl>
      <w:tblPr>
        <w:tblW w:w="1046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5"/>
        <w:gridCol w:w="7063"/>
        <w:gridCol w:w="3069"/>
      </w:tblGrid>
      <w:tr w:rsidR="00021D42" w:rsidRPr="00021D42" w:rsidTr="002C7282">
        <w:trPr>
          <w:trHeight w:val="45"/>
        </w:trPr>
        <w:tc>
          <w:tcPr>
            <w:tcW w:w="3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6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06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21D42" w:rsidRPr="00021D42" w:rsidTr="002C7282">
        <w:trPr>
          <w:trHeight w:val="135"/>
        </w:trPr>
        <w:tc>
          <w:tcPr>
            <w:tcW w:w="7398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16</w:t>
            </w:r>
            <w:r w:rsidR="001F106B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 февраля 202</w:t>
            </w:r>
            <w:r w:rsidR="00973E5E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</w:t>
            </w:r>
            <w:r w:rsidR="001F106B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6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tr w:rsidR="00021D42" w:rsidRPr="00021D42" w:rsidTr="002C7282">
        <w:trPr>
          <w:trHeight w:val="630"/>
        </w:trPr>
        <w:tc>
          <w:tcPr>
            <w:tcW w:w="3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6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Выполнение решений предыдущего педагогического совета</w:t>
            </w:r>
          </w:p>
        </w:tc>
        <w:tc>
          <w:tcPr>
            <w:tcW w:w="306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973E5E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21D42" w:rsidRPr="00021D42" w:rsidTr="002C7282">
        <w:trPr>
          <w:trHeight w:val="225"/>
        </w:trPr>
        <w:tc>
          <w:tcPr>
            <w:tcW w:w="3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6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Сообщение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«Художественно-эстетическое развитие дошкольников»</w:t>
            </w:r>
          </w:p>
        </w:tc>
        <w:tc>
          <w:tcPr>
            <w:tcW w:w="306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Воспитатель</w:t>
            </w:r>
          </w:p>
          <w:p w:rsidR="001F106B" w:rsidRPr="00021D42" w:rsidRDefault="00973E5E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Широких Е.А</w:t>
            </w:r>
          </w:p>
        </w:tc>
      </w:tr>
      <w:tr w:rsidR="00021D42" w:rsidRPr="00021D42" w:rsidTr="002C7282">
        <w:trPr>
          <w:trHeight w:val="165"/>
        </w:trPr>
        <w:tc>
          <w:tcPr>
            <w:tcW w:w="3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6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Мастер-класс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«Нетрадиционные формы работы по ИЗО»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(из опыта </w:t>
            </w:r>
            <w:proofErr w:type="gram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работы )</w:t>
            </w:r>
            <w:proofErr w:type="gramEnd"/>
          </w:p>
        </w:tc>
        <w:tc>
          <w:tcPr>
            <w:tcW w:w="306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973E5E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Педагог по ИЗО</w:t>
            </w:r>
          </w:p>
          <w:p w:rsidR="00973E5E" w:rsidRPr="00021D42" w:rsidRDefault="00973E5E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Утробина Д.В</w:t>
            </w:r>
          </w:p>
          <w:p w:rsidR="00973E5E" w:rsidRPr="00021D42" w:rsidRDefault="00973E5E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Косякова Е.А</w:t>
            </w:r>
          </w:p>
        </w:tc>
      </w:tr>
      <w:tr w:rsidR="00021D42" w:rsidRPr="00021D42" w:rsidTr="002C7282">
        <w:trPr>
          <w:trHeight w:val="510"/>
        </w:trPr>
        <w:tc>
          <w:tcPr>
            <w:tcW w:w="3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6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Практическая часть. Педагогический пробег: Художественно-эстетическое развитие детей дошкольного возраста.</w:t>
            </w:r>
          </w:p>
        </w:tc>
        <w:tc>
          <w:tcPr>
            <w:tcW w:w="306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021D42" w:rsidRPr="00021D42" w:rsidTr="002C7282">
        <w:trPr>
          <w:trHeight w:val="870"/>
        </w:trPr>
        <w:tc>
          <w:tcPr>
            <w:tcW w:w="3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6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Аналитическая справка о результатах тематического контроля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«Художественно – эстетическое развитие детей».</w:t>
            </w:r>
          </w:p>
        </w:tc>
        <w:tc>
          <w:tcPr>
            <w:tcW w:w="306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973E5E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021D42" w:rsidRPr="00021D42" w:rsidTr="002C7282">
        <w:trPr>
          <w:trHeight w:val="510"/>
        </w:trPr>
        <w:tc>
          <w:tcPr>
            <w:tcW w:w="3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6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Обсуждение и принятие решения педсовета.</w:t>
            </w:r>
          </w:p>
        </w:tc>
        <w:tc>
          <w:tcPr>
            <w:tcW w:w="306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973E5E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Методист</w:t>
            </w:r>
            <w:r w:rsidR="001F106B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1D42" w:rsidRPr="00021D42" w:rsidTr="006D4545">
        <w:trPr>
          <w:trHeight w:val="948"/>
        </w:trPr>
        <w:tc>
          <w:tcPr>
            <w:tcW w:w="3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к педсовету</w:t>
            </w: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1. Оформление информационного листа о планируемом педсовете на доске для воспитателей.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2. Изучение научно — методической литературы по данной проблеме.    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 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3. Проведение тематического контроля «Художественно – эстетическое развитие детей».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4. Проведение смотра уголков художественного творчества в группах.</w:t>
            </w:r>
          </w:p>
        </w:tc>
        <w:tc>
          <w:tcPr>
            <w:tcW w:w="306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7730C5" w:rsidRDefault="007730C5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</w:pPr>
    </w:p>
    <w:p w:rsidR="001F106B" w:rsidRPr="00021D42" w:rsidRDefault="001F106B" w:rsidP="007730C5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lastRenderedPageBreak/>
        <w:t>Педсовет № 4 Итоговый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 подведение итогов работы, выявление положительных сторон, нерешенных проблем. Подготовка проекта годового плана на новый учебный год.</w:t>
      </w:r>
    </w:p>
    <w:tbl>
      <w:tblPr>
        <w:tblW w:w="1075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3"/>
        <w:gridCol w:w="5720"/>
        <w:gridCol w:w="1275"/>
        <w:gridCol w:w="3402"/>
      </w:tblGrid>
      <w:tr w:rsidR="00021D42" w:rsidRPr="00021D42" w:rsidTr="00973E5E">
        <w:trPr>
          <w:trHeight w:val="120"/>
        </w:trPr>
        <w:tc>
          <w:tcPr>
            <w:tcW w:w="35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E5E" w:rsidRPr="00021D42" w:rsidRDefault="00973E5E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2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E5E" w:rsidRPr="00021D42" w:rsidRDefault="00973E5E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677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E5E" w:rsidRPr="00021D42" w:rsidRDefault="00973E5E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21D42" w:rsidRPr="00021D42" w:rsidTr="00973E5E">
        <w:trPr>
          <w:trHeight w:val="195"/>
        </w:trPr>
        <w:tc>
          <w:tcPr>
            <w:tcW w:w="10750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E5E" w:rsidRPr="00021D42" w:rsidRDefault="002B11BD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18</w:t>
            </w:r>
            <w:r w:rsidR="00973E5E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мая 2022 года</w:t>
            </w:r>
          </w:p>
        </w:tc>
      </w:tr>
      <w:tr w:rsidR="00021D42" w:rsidRPr="00021D42" w:rsidTr="00973E5E">
        <w:trPr>
          <w:trHeight w:val="435"/>
        </w:trPr>
        <w:tc>
          <w:tcPr>
            <w:tcW w:w="10750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E5E" w:rsidRPr="00021D42" w:rsidRDefault="00973E5E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План проведения</w:t>
            </w:r>
          </w:p>
        </w:tc>
      </w:tr>
      <w:tr w:rsidR="00021D42" w:rsidRPr="00021D42" w:rsidTr="00973E5E">
        <w:trPr>
          <w:trHeight w:val="435"/>
        </w:trPr>
        <w:tc>
          <w:tcPr>
            <w:tcW w:w="35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E5E" w:rsidRPr="00021D42" w:rsidRDefault="00973E5E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5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E5E" w:rsidRPr="00021D42" w:rsidRDefault="00973E5E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Выполнение решений предыдущего педагогического совета</w:t>
            </w: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E5E" w:rsidRPr="00021D42" w:rsidRDefault="00973E5E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21D42" w:rsidRPr="00021D42" w:rsidTr="00973E5E">
        <w:trPr>
          <w:trHeight w:val="435"/>
        </w:trPr>
        <w:tc>
          <w:tcPr>
            <w:tcW w:w="35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E5E" w:rsidRPr="00021D42" w:rsidRDefault="00973E5E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5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E5E" w:rsidRPr="00021D42" w:rsidRDefault="00973E5E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Анализ заболеваемости детей и физического развития дошкольников за 2020-2021 учебный год</w:t>
            </w: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E5E" w:rsidRPr="00021D42" w:rsidRDefault="00973E5E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Медработник </w:t>
            </w:r>
          </w:p>
        </w:tc>
      </w:tr>
      <w:tr w:rsidR="00021D42" w:rsidRPr="00021D42" w:rsidTr="00973E5E">
        <w:trPr>
          <w:trHeight w:val="435"/>
        </w:trPr>
        <w:tc>
          <w:tcPr>
            <w:tcW w:w="35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E5E" w:rsidRPr="00021D42" w:rsidRDefault="00973E5E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5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E5E" w:rsidRPr="00021D42" w:rsidRDefault="00973E5E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-образовательного процесса в ДОУ за 2020-2021 учебный год</w:t>
            </w: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E5E" w:rsidRPr="00021D42" w:rsidRDefault="00973E5E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021D42" w:rsidRPr="00021D42" w:rsidTr="00973E5E">
        <w:trPr>
          <w:trHeight w:val="705"/>
        </w:trPr>
        <w:tc>
          <w:tcPr>
            <w:tcW w:w="35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E5E" w:rsidRPr="00021D42" w:rsidRDefault="00973E5E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5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E5E" w:rsidRPr="00021D42" w:rsidRDefault="00973E5E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Анализ подготовки детей к школе.</w:t>
            </w: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E5E" w:rsidRPr="00021D42" w:rsidRDefault="00973E5E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 подготовительной группы.</w:t>
            </w:r>
          </w:p>
        </w:tc>
      </w:tr>
      <w:tr w:rsidR="00021D42" w:rsidRPr="00021D42" w:rsidTr="00973E5E">
        <w:trPr>
          <w:trHeight w:val="435"/>
        </w:trPr>
        <w:tc>
          <w:tcPr>
            <w:tcW w:w="35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E5E" w:rsidRPr="00021D42" w:rsidRDefault="00973E5E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5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E5E" w:rsidRPr="00021D42" w:rsidRDefault="00973E5E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Наши успехи и достижения.</w:t>
            </w:r>
          </w:p>
          <w:p w:rsidR="00973E5E" w:rsidRPr="00021D42" w:rsidRDefault="00973E5E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Презентации, творческие отчеты.</w:t>
            </w:r>
          </w:p>
          <w:p w:rsidR="00973E5E" w:rsidRPr="00021D42" w:rsidRDefault="00973E5E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Завершающий этап Программы развития ДОУ</w:t>
            </w: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E5E" w:rsidRPr="00021D42" w:rsidRDefault="00973E5E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021D42" w:rsidRPr="00021D42" w:rsidTr="00973E5E">
        <w:trPr>
          <w:trHeight w:val="435"/>
        </w:trPr>
        <w:tc>
          <w:tcPr>
            <w:tcW w:w="35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E5E" w:rsidRPr="00021D42" w:rsidRDefault="00973E5E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5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E5E" w:rsidRPr="00021D42" w:rsidRDefault="00973E5E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Определение основных направлений деятельности ДОУ на новый учебный год (выработка проекта годового плана работы ДОУ)</w:t>
            </w: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E5E" w:rsidRPr="00021D42" w:rsidRDefault="00973E5E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021D42" w:rsidRPr="00021D42" w:rsidTr="00973E5E">
        <w:trPr>
          <w:trHeight w:val="435"/>
        </w:trPr>
        <w:tc>
          <w:tcPr>
            <w:tcW w:w="35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E5E" w:rsidRPr="00021D42" w:rsidRDefault="00973E5E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95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E5E" w:rsidRPr="00021D42" w:rsidRDefault="00973E5E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Утверждение проекта плана работы на</w:t>
            </w:r>
          </w:p>
          <w:p w:rsidR="00973E5E" w:rsidRPr="00021D42" w:rsidRDefault="00973E5E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летний оздоровительный период</w:t>
            </w: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E5E" w:rsidRPr="00021D42" w:rsidRDefault="00973E5E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021D42" w:rsidRPr="00021D42" w:rsidTr="00973E5E">
        <w:trPr>
          <w:trHeight w:val="240"/>
        </w:trPr>
        <w:tc>
          <w:tcPr>
            <w:tcW w:w="35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E5E" w:rsidRPr="00021D42" w:rsidRDefault="00973E5E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95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E5E" w:rsidRPr="00021D42" w:rsidRDefault="00973E5E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Обсуждение и принятие решений педсовета</w:t>
            </w: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E5E" w:rsidRPr="00021D42" w:rsidRDefault="00973E5E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021D42" w:rsidRPr="00021D42" w:rsidTr="00973E5E">
        <w:trPr>
          <w:trHeight w:val="435"/>
        </w:trPr>
        <w:tc>
          <w:tcPr>
            <w:tcW w:w="35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E5E" w:rsidRPr="00021D42" w:rsidRDefault="00973E5E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5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E5E" w:rsidRPr="00021D42" w:rsidRDefault="00973E5E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Подготовка к педсовету:</w:t>
            </w:r>
          </w:p>
          <w:p w:rsidR="00973E5E" w:rsidRPr="00021D42" w:rsidRDefault="00973E5E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1.Мониторинг детей.</w:t>
            </w:r>
          </w:p>
          <w:p w:rsidR="00973E5E" w:rsidRPr="00021D42" w:rsidRDefault="00973E5E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2.Проведение анализа заболеваемости детей и физического развития дошкольников</w:t>
            </w:r>
          </w:p>
          <w:p w:rsidR="00973E5E" w:rsidRPr="00021D42" w:rsidRDefault="00973E5E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3.Проведение анализа </w:t>
            </w:r>
            <w:proofErr w:type="spell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— образовательной работы в ДОУ</w:t>
            </w:r>
          </w:p>
          <w:p w:rsidR="00973E5E" w:rsidRPr="00021D42" w:rsidRDefault="00973E5E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4.Обследование уровня готовности</w:t>
            </w:r>
          </w:p>
          <w:p w:rsidR="00973E5E" w:rsidRPr="00021D42" w:rsidRDefault="00973E5E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дошкольников к школьному обучению — подготовительная группа.</w:t>
            </w:r>
          </w:p>
          <w:p w:rsidR="00973E5E" w:rsidRPr="00021D42" w:rsidRDefault="00973E5E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5.Разработка проекта плана работы на летний оздоровительный период.</w:t>
            </w:r>
          </w:p>
          <w:p w:rsidR="00973E5E" w:rsidRPr="00021D42" w:rsidRDefault="00973E5E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6.Подготовка выступлений.</w:t>
            </w:r>
          </w:p>
          <w:p w:rsidR="00973E5E" w:rsidRPr="00021D42" w:rsidRDefault="00973E5E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7.Анкетирование родителей</w:t>
            </w:r>
          </w:p>
          <w:p w:rsidR="00973E5E" w:rsidRPr="00021D42" w:rsidRDefault="00973E5E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«Удовлетворенность работой ДОУ».</w:t>
            </w: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E5E" w:rsidRPr="00021D42" w:rsidRDefault="00973E5E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</w:tbl>
    <w:p w:rsidR="001F106B" w:rsidRPr="00021D42" w:rsidRDefault="001F106B" w:rsidP="007730C5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lastRenderedPageBreak/>
        <w:t>2. Консультации</w:t>
      </w:r>
    </w:p>
    <w:tbl>
      <w:tblPr>
        <w:tblW w:w="1075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"/>
        <w:gridCol w:w="5517"/>
        <w:gridCol w:w="1634"/>
        <w:gridCol w:w="2976"/>
      </w:tblGrid>
      <w:tr w:rsidR="00021D42" w:rsidRPr="00021D42" w:rsidTr="00F67A92">
        <w:tc>
          <w:tcPr>
            <w:tcW w:w="62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6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7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21D42" w:rsidRPr="00021D42" w:rsidTr="00F67A92">
        <w:trPr>
          <w:trHeight w:val="1275"/>
        </w:trPr>
        <w:tc>
          <w:tcPr>
            <w:tcW w:w="62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Причины плохой адаптации детей и возможные пути их решения</w:t>
            </w:r>
          </w:p>
        </w:tc>
        <w:tc>
          <w:tcPr>
            <w:tcW w:w="16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973E5E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Утробина Д.В</w:t>
            </w:r>
          </w:p>
          <w:p w:rsidR="00973E5E" w:rsidRPr="00021D42" w:rsidRDefault="00F67A92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Касьянова</w:t>
            </w:r>
            <w:r w:rsidR="00973E5E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Л.В</w:t>
            </w:r>
          </w:p>
        </w:tc>
      </w:tr>
      <w:tr w:rsidR="00021D42" w:rsidRPr="00021D42" w:rsidTr="00F67A92">
        <w:tc>
          <w:tcPr>
            <w:tcW w:w="62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Проекты в ДОУ для экспериментирования</w:t>
            </w:r>
          </w:p>
        </w:tc>
        <w:tc>
          <w:tcPr>
            <w:tcW w:w="16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F67A92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proofErr w:type="spell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Вычугжанинова</w:t>
            </w:r>
            <w:proofErr w:type="spellEnd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Л.Н</w:t>
            </w:r>
          </w:p>
        </w:tc>
      </w:tr>
      <w:tr w:rsidR="00021D42" w:rsidRPr="00021D42" w:rsidTr="00F67A92">
        <w:tc>
          <w:tcPr>
            <w:tcW w:w="62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Уголок экспериментирования в ДОУ</w:t>
            </w:r>
          </w:p>
        </w:tc>
        <w:tc>
          <w:tcPr>
            <w:tcW w:w="16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F67A92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Косякова Е.А</w:t>
            </w:r>
          </w:p>
        </w:tc>
      </w:tr>
      <w:tr w:rsidR="00021D42" w:rsidRPr="00021D42" w:rsidTr="00F67A92">
        <w:trPr>
          <w:trHeight w:val="1260"/>
        </w:trPr>
        <w:tc>
          <w:tcPr>
            <w:tcW w:w="62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Стресс и здоровье.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Стресс и его последствия.</w:t>
            </w:r>
          </w:p>
        </w:tc>
        <w:tc>
          <w:tcPr>
            <w:tcW w:w="16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F67A92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Богданова В.А</w:t>
            </w:r>
          </w:p>
        </w:tc>
      </w:tr>
      <w:tr w:rsidR="00021D42" w:rsidRPr="00021D42" w:rsidTr="00F67A92">
        <w:tc>
          <w:tcPr>
            <w:tcW w:w="62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Создание условий для художественно-эстетического развития детей в группе</w:t>
            </w:r>
          </w:p>
        </w:tc>
        <w:tc>
          <w:tcPr>
            <w:tcW w:w="16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7A92" w:rsidRPr="00021D42" w:rsidRDefault="00F67A92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Широких Е.А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tr w:rsidR="00021D42" w:rsidRPr="00021D42" w:rsidTr="00F67A92">
        <w:tc>
          <w:tcPr>
            <w:tcW w:w="62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Взаимодействие ДОУ и семьи по художественно-эстетическому развитию</w:t>
            </w:r>
          </w:p>
        </w:tc>
        <w:tc>
          <w:tcPr>
            <w:tcW w:w="16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="00F67A92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Утробина Д.В</w:t>
            </w:r>
          </w:p>
          <w:p w:rsidR="00F67A92" w:rsidRPr="00021D42" w:rsidRDefault="00F67A92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Юдина Т.В</w:t>
            </w:r>
          </w:p>
        </w:tc>
      </w:tr>
      <w:tr w:rsidR="00021D42" w:rsidRPr="00021D42" w:rsidTr="00F67A92">
        <w:tc>
          <w:tcPr>
            <w:tcW w:w="62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Консультация музыкального руководителя для воспитателей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Тема: «Роль воспитателя на музыкальных занятиях».</w:t>
            </w:r>
          </w:p>
        </w:tc>
        <w:tc>
          <w:tcPr>
            <w:tcW w:w="16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Музыкальный руководитель.</w:t>
            </w:r>
          </w:p>
        </w:tc>
      </w:tr>
      <w:tr w:rsidR="00021D42" w:rsidRPr="00021D42" w:rsidTr="00F67A92">
        <w:tc>
          <w:tcPr>
            <w:tcW w:w="62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Технологии проектирования в ДОУ</w:t>
            </w:r>
          </w:p>
        </w:tc>
        <w:tc>
          <w:tcPr>
            <w:tcW w:w="16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F67A92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proofErr w:type="spell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Колотева</w:t>
            </w:r>
            <w:proofErr w:type="spellEnd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F67A92" w:rsidRPr="00021D42" w:rsidRDefault="00F67A92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Курбанова М.Р</w:t>
            </w:r>
          </w:p>
        </w:tc>
      </w:tr>
      <w:tr w:rsidR="00021D42" w:rsidRPr="00021D42" w:rsidTr="00F67A92">
        <w:tc>
          <w:tcPr>
            <w:tcW w:w="62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Личностная готовность ребенка к обучению в школе</w:t>
            </w:r>
          </w:p>
        </w:tc>
        <w:tc>
          <w:tcPr>
            <w:tcW w:w="16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F67A92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Богданова В.А</w:t>
            </w:r>
          </w:p>
          <w:p w:rsidR="00F67A92" w:rsidRPr="00021D42" w:rsidRDefault="00F67A92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proofErr w:type="spell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Бурылова</w:t>
            </w:r>
            <w:proofErr w:type="spellEnd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т.М</w:t>
            </w:r>
            <w:proofErr w:type="spellEnd"/>
          </w:p>
        </w:tc>
      </w:tr>
    </w:tbl>
    <w:p w:rsidR="001F106B" w:rsidRPr="00021D42" w:rsidRDefault="001F106B" w:rsidP="007730C5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Медико</w:t>
      </w:r>
      <w:proofErr w:type="spellEnd"/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 xml:space="preserve"> – педагогические совещания</w:t>
      </w:r>
    </w:p>
    <w:tbl>
      <w:tblPr>
        <w:tblW w:w="1084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71"/>
        <w:gridCol w:w="1386"/>
        <w:gridCol w:w="2788"/>
      </w:tblGrid>
      <w:tr w:rsidR="00021D42" w:rsidRPr="00021D42" w:rsidTr="00F67A92">
        <w:tc>
          <w:tcPr>
            <w:tcW w:w="667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proofErr w:type="spellStart"/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Медико</w:t>
            </w:r>
            <w:proofErr w:type="spellEnd"/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 xml:space="preserve"> – педагогическое совещание №1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1. Особенности развития и воспитания детей раннего возраста в адаптационный период.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2. Взаимодействие ДОУ и семьи как одно из условий воспитания здорового ребёнка</w:t>
            </w:r>
          </w:p>
        </w:tc>
        <w:tc>
          <w:tcPr>
            <w:tcW w:w="138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8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F67A92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proofErr w:type="gram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Медработник </w:t>
            </w:r>
            <w:r w:rsidR="001F106B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 группы раннего возраста</w:t>
            </w:r>
          </w:p>
        </w:tc>
      </w:tr>
      <w:tr w:rsidR="00021D42" w:rsidRPr="00021D42" w:rsidTr="00F67A92">
        <w:tc>
          <w:tcPr>
            <w:tcW w:w="667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proofErr w:type="spellStart"/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Медико</w:t>
            </w:r>
            <w:proofErr w:type="spellEnd"/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 xml:space="preserve"> – педагогическое совещание № 2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 xml:space="preserve">1. Анализ </w:t>
            </w:r>
            <w:proofErr w:type="spell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-образовательной и </w:t>
            </w:r>
            <w:proofErr w:type="gram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оздоровительной  работы</w:t>
            </w:r>
            <w:proofErr w:type="gramEnd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с детьми во всех возрастных группах</w:t>
            </w:r>
          </w:p>
        </w:tc>
        <w:tc>
          <w:tcPr>
            <w:tcW w:w="138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78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F67A92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Медработник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</w:tr>
    </w:tbl>
    <w:p w:rsidR="001F106B" w:rsidRPr="00021D42" w:rsidRDefault="001F106B" w:rsidP="007730C5">
      <w:pPr>
        <w:shd w:val="clear" w:color="auto" w:fill="FFFFFF"/>
        <w:spacing w:before="180" w:after="0" w:line="240" w:lineRule="auto"/>
        <w:ind w:firstLine="708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lastRenderedPageBreak/>
        <w:t>4. Семинары</w:t>
      </w:r>
    </w:p>
    <w:tbl>
      <w:tblPr>
        <w:tblW w:w="1084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71"/>
        <w:gridCol w:w="1887"/>
        <w:gridCol w:w="2287"/>
      </w:tblGrid>
      <w:tr w:rsidR="00021D42" w:rsidRPr="00021D42" w:rsidTr="001F106B">
        <w:tc>
          <w:tcPr>
            <w:tcW w:w="62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5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Семинар – практикум по детскому экспериментированию</w:t>
            </w:r>
          </w:p>
          <w:p w:rsidR="001F106B" w:rsidRPr="007730C5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7730C5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«Экспериментирование в самостоятельной деятельности детей»</w:t>
            </w:r>
          </w:p>
        </w:tc>
        <w:tc>
          <w:tcPr>
            <w:tcW w:w="17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Воспитатель</w:t>
            </w:r>
          </w:p>
          <w:p w:rsidR="001F106B" w:rsidRPr="00021D42" w:rsidRDefault="00F67A92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proofErr w:type="spell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Бурылова</w:t>
            </w:r>
            <w:proofErr w:type="spellEnd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Т.М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021D42" w:rsidRPr="00021D42" w:rsidTr="001F106B">
        <w:tc>
          <w:tcPr>
            <w:tcW w:w="62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Семинар – практикум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«Художественно – эстетическое развитие через интеграцию различных видов деятельности»</w:t>
            </w:r>
          </w:p>
        </w:tc>
        <w:tc>
          <w:tcPr>
            <w:tcW w:w="17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Воспитатель</w:t>
            </w:r>
          </w:p>
          <w:p w:rsidR="001F106B" w:rsidRPr="00021D42" w:rsidRDefault="00F67A92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Широких Е.А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1F106B" w:rsidRPr="00021D42" w:rsidRDefault="001F106B" w:rsidP="007730C5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5. Открытые просмотры педагогической деятельности</w:t>
      </w:r>
    </w:p>
    <w:tbl>
      <w:tblPr>
        <w:tblW w:w="1084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43"/>
        <w:gridCol w:w="1502"/>
      </w:tblGrid>
      <w:tr w:rsidR="00021D42" w:rsidRPr="00021D42" w:rsidTr="001F106B">
        <w:tc>
          <w:tcPr>
            <w:tcW w:w="89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021D42" w:rsidRPr="00021D42" w:rsidTr="001F106B">
        <w:tc>
          <w:tcPr>
            <w:tcW w:w="89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Оформление информации в родительских уголках (все группы)</w:t>
            </w:r>
          </w:p>
        </w:tc>
        <w:tc>
          <w:tcPr>
            <w:tcW w:w="1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21D42" w:rsidRPr="00021D42" w:rsidTr="001F106B">
        <w:tc>
          <w:tcPr>
            <w:tcW w:w="89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Организация и проведение открытого просмотра детской деятельности на тему: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Ритмика и здоровье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(</w:t>
            </w:r>
            <w:r w:rsidR="00F67A92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логопед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7A92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Серяева</w:t>
            </w:r>
            <w:proofErr w:type="spellEnd"/>
            <w:r w:rsidR="00F67A92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Е.А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21D42" w:rsidRPr="00021D42" w:rsidTr="001F106B">
        <w:tc>
          <w:tcPr>
            <w:tcW w:w="89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F66" w:rsidRPr="00021D42" w:rsidRDefault="000E4F66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Английский для малышей (педагог по английскому языку Анашкина Н.Н)</w:t>
            </w:r>
          </w:p>
          <w:p w:rsidR="000E4F66" w:rsidRPr="00021D42" w:rsidRDefault="000E4F66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«В здоров теле</w:t>
            </w:r>
            <w:r w:rsidR="00126D93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, здоровый дух» (инструктор по </w:t>
            </w:r>
            <w:proofErr w:type="spellStart"/>
            <w:r w:rsidR="00126D93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из.культуре</w:t>
            </w:r>
            <w:proofErr w:type="spellEnd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21D42" w:rsidRPr="00021D42" w:rsidTr="001F106B">
        <w:tc>
          <w:tcPr>
            <w:tcW w:w="89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Организация и проведение новогодних утренников</w:t>
            </w:r>
          </w:p>
          <w:p w:rsidR="001F106B" w:rsidRPr="00021D42" w:rsidRDefault="00F67A92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proofErr w:type="gram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( музыкальный</w:t>
            </w:r>
            <w:proofErr w:type="gramEnd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руководитель)</w:t>
            </w:r>
          </w:p>
        </w:tc>
        <w:tc>
          <w:tcPr>
            <w:tcW w:w="1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21D42" w:rsidRPr="00021D42" w:rsidTr="001F106B">
        <w:tc>
          <w:tcPr>
            <w:tcW w:w="89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Деловая игра с педагогами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«Детский сад +</w:t>
            </w:r>
            <w:proofErr w:type="gram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семья»  (</w:t>
            </w:r>
            <w:proofErr w:type="gramEnd"/>
            <w:r w:rsidR="00F67A92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методист)</w:t>
            </w:r>
          </w:p>
        </w:tc>
        <w:tc>
          <w:tcPr>
            <w:tcW w:w="1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021D42" w:rsidRPr="00021D42" w:rsidTr="001F106B">
        <w:tc>
          <w:tcPr>
            <w:tcW w:w="89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Организация и проведение открытого просмотра на тему: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Художественно-эстетическое развитие дошкольников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(старшая, средняя группы)</w:t>
            </w:r>
          </w:p>
        </w:tc>
        <w:tc>
          <w:tcPr>
            <w:tcW w:w="1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021D42" w:rsidRPr="00021D42" w:rsidTr="001F106B">
        <w:tc>
          <w:tcPr>
            <w:tcW w:w="89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Неделя педагогического мастерства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«Проекты в ДОУ» (все группы)</w:t>
            </w:r>
          </w:p>
        </w:tc>
        <w:tc>
          <w:tcPr>
            <w:tcW w:w="1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21D42" w:rsidRPr="00021D42" w:rsidTr="001F106B">
        <w:tc>
          <w:tcPr>
            <w:tcW w:w="89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(группа раннего возраста)</w:t>
            </w:r>
          </w:p>
        </w:tc>
        <w:tc>
          <w:tcPr>
            <w:tcW w:w="1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021D42" w:rsidRPr="00021D42" w:rsidTr="00AE66F1">
        <w:trPr>
          <w:trHeight w:val="1154"/>
        </w:trPr>
        <w:tc>
          <w:tcPr>
            <w:tcW w:w="89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День открытых дверей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Проведение открытых итоговых мероприятий для родителей с детьми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(все группы)</w:t>
            </w:r>
          </w:p>
        </w:tc>
        <w:tc>
          <w:tcPr>
            <w:tcW w:w="1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1F106B" w:rsidRPr="00021D42" w:rsidRDefault="001F106B" w:rsidP="007730C5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6. Работа с педагогами</w:t>
      </w:r>
    </w:p>
    <w:tbl>
      <w:tblPr>
        <w:tblW w:w="1086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3"/>
        <w:gridCol w:w="6207"/>
        <w:gridCol w:w="1330"/>
        <w:gridCol w:w="2690"/>
      </w:tblGrid>
      <w:tr w:rsidR="00021D42" w:rsidRPr="00021D42" w:rsidTr="001F106B">
        <w:tc>
          <w:tcPr>
            <w:tcW w:w="5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Примерное содержание</w:t>
            </w:r>
          </w:p>
        </w:tc>
        <w:tc>
          <w:tcPr>
            <w:tcW w:w="11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21D42" w:rsidRPr="00021D42" w:rsidTr="001F106B">
        <w:tc>
          <w:tcPr>
            <w:tcW w:w="5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Знакомство с нормативно-правовыми документами и новой методической литературой</w:t>
            </w:r>
          </w:p>
        </w:tc>
        <w:tc>
          <w:tcPr>
            <w:tcW w:w="11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0E4F66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21D42" w:rsidRPr="00021D42" w:rsidTr="001F106B">
        <w:tc>
          <w:tcPr>
            <w:tcW w:w="5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Проведение мониторинга достижений планируемых промежуточных результатов освоения ООП ДО.</w:t>
            </w:r>
          </w:p>
        </w:tc>
        <w:tc>
          <w:tcPr>
            <w:tcW w:w="11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4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021D42" w:rsidRPr="00021D42" w:rsidTr="001F106B">
        <w:tc>
          <w:tcPr>
            <w:tcW w:w="5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Квалификация педагога как одно из условий реализации основной образовательной программы дошкольного образования.</w:t>
            </w:r>
          </w:p>
        </w:tc>
        <w:tc>
          <w:tcPr>
            <w:tcW w:w="11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0E4F66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21D42" w:rsidRPr="00021D42" w:rsidTr="001F106B">
        <w:tc>
          <w:tcPr>
            <w:tcW w:w="5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Повышение квалификации и профессионального уровня педагогов (дистанционное обучение. курсы повышения квалификации, переподготовка)</w:t>
            </w:r>
          </w:p>
        </w:tc>
        <w:tc>
          <w:tcPr>
            <w:tcW w:w="11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0E4F66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21D42" w:rsidRPr="00021D42" w:rsidTr="001F106B">
        <w:tc>
          <w:tcPr>
            <w:tcW w:w="5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Работа с аттестуемыми педагогами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Консультация по разъяснению порядка аттестации педагогических работников государственных и муниципальных учреждений, ознакомление с параметрами соответствия профессиональной деятельности педагогов требованиям квалификационной категории</w:t>
            </w:r>
          </w:p>
        </w:tc>
        <w:tc>
          <w:tcPr>
            <w:tcW w:w="11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0E4F66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21D42" w:rsidRPr="00021D42" w:rsidTr="001F106B">
        <w:tc>
          <w:tcPr>
            <w:tcW w:w="5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Анализ программно-методического обеспечения реализуемой ООП ДО общеразвивающей направленности в ДОУ</w:t>
            </w:r>
          </w:p>
        </w:tc>
        <w:tc>
          <w:tcPr>
            <w:tcW w:w="11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0E4F66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21D42" w:rsidRPr="00021D42" w:rsidTr="001F106B">
        <w:tc>
          <w:tcPr>
            <w:tcW w:w="5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Повышение качества образования в ДОУ через наглядную информацию для родителей</w:t>
            </w:r>
          </w:p>
        </w:tc>
        <w:tc>
          <w:tcPr>
            <w:tcW w:w="11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</w:t>
            </w:r>
            <w:r w:rsidR="000E4F66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 групп</w:t>
            </w:r>
          </w:p>
        </w:tc>
      </w:tr>
      <w:tr w:rsidR="00021D42" w:rsidRPr="00021D42" w:rsidTr="001F106B">
        <w:tc>
          <w:tcPr>
            <w:tcW w:w="5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Сотрудничество педагогов и родителей по оздоровлению дошкольников</w:t>
            </w:r>
          </w:p>
        </w:tc>
        <w:tc>
          <w:tcPr>
            <w:tcW w:w="11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0E4F66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Медработник</w:t>
            </w:r>
          </w:p>
        </w:tc>
      </w:tr>
      <w:tr w:rsidR="00021D42" w:rsidRPr="00021D42" w:rsidTr="001F106B">
        <w:tc>
          <w:tcPr>
            <w:tcW w:w="5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Консультация на тему: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«Использование мультимедийных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презентаций в работе с дошкольниками</w:t>
            </w:r>
          </w:p>
        </w:tc>
        <w:tc>
          <w:tcPr>
            <w:tcW w:w="11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="000E4F66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Косякова Е.А</w:t>
            </w:r>
          </w:p>
          <w:p w:rsidR="000E4F66" w:rsidRPr="00021D42" w:rsidRDefault="000E4F66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Курбанова М.Р</w:t>
            </w:r>
          </w:p>
        </w:tc>
      </w:tr>
      <w:tr w:rsidR="00021D42" w:rsidRPr="00021D42" w:rsidTr="001F106B">
        <w:tc>
          <w:tcPr>
            <w:tcW w:w="5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Участие в </w:t>
            </w:r>
            <w:r w:rsidR="00F21935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городских,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областных, всероссийских конкурсах по инициативе педагогов</w:t>
            </w:r>
          </w:p>
        </w:tc>
        <w:tc>
          <w:tcPr>
            <w:tcW w:w="11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0E4F66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21D42" w:rsidRPr="00021D42" w:rsidTr="001F106B">
        <w:tc>
          <w:tcPr>
            <w:tcW w:w="5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Реализация Программы развития ДОУ.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Заключительный обобщающий этап.</w:t>
            </w:r>
          </w:p>
        </w:tc>
        <w:tc>
          <w:tcPr>
            <w:tcW w:w="11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0E4F66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21D42" w:rsidRPr="00021D42" w:rsidTr="001F106B">
        <w:tc>
          <w:tcPr>
            <w:tcW w:w="5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7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Совместная деятельность ДОУ, семьи и школы по формированию готовности ребенка к школе и благополучной адаптации его к школьному обучению</w:t>
            </w:r>
          </w:p>
        </w:tc>
        <w:tc>
          <w:tcPr>
            <w:tcW w:w="11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0E4F66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Методист, воспитатели подготовительной группы</w:t>
            </w:r>
          </w:p>
        </w:tc>
      </w:tr>
      <w:tr w:rsidR="00021D42" w:rsidRPr="00021D42" w:rsidTr="001F106B">
        <w:tc>
          <w:tcPr>
            <w:tcW w:w="5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Организация работы в летне-оздоровительный период</w:t>
            </w:r>
          </w:p>
        </w:tc>
        <w:tc>
          <w:tcPr>
            <w:tcW w:w="11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0E4F66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Методист</w:t>
            </w:r>
            <w:r w:rsidR="001F106B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D6CC0" w:rsidRPr="00021D42" w:rsidRDefault="001F106B" w:rsidP="00F21935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7. Организационные мероприятия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Цель: </w:t>
      </w: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Развивать профессиональную компетентность педагогов по вопросам теории и практики внедрения ФГОС в целостный образовательный процесс.</w:t>
      </w:r>
    </w:p>
    <w:tbl>
      <w:tblPr>
        <w:tblW w:w="1084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6"/>
        <w:gridCol w:w="2453"/>
        <w:gridCol w:w="3837"/>
        <w:gridCol w:w="1953"/>
        <w:gridCol w:w="2096"/>
      </w:tblGrid>
      <w:tr w:rsidR="00021D42" w:rsidRPr="00021D42" w:rsidTr="001F106B">
        <w:tc>
          <w:tcPr>
            <w:tcW w:w="4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6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21D42" w:rsidRPr="00021D42" w:rsidTr="001F106B">
        <w:tc>
          <w:tcPr>
            <w:tcW w:w="4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Методическая оперативка</w:t>
            </w:r>
          </w:p>
        </w:tc>
        <w:tc>
          <w:tcPr>
            <w:tcW w:w="36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Нормативно-правовой всеобуч (ознакомление с нормативно-правовой базой дошкольного образования)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Обзор новинок методической литературы по проблемам дошкольного воспитания.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Информационный банк по теме: «Внедрение ФГОС в целостный педагогический процесс»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План деятельности рабочей группы по разработке и проведению внутренней оценки качества образования</w:t>
            </w:r>
          </w:p>
        </w:tc>
        <w:tc>
          <w:tcPr>
            <w:tcW w:w="16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Ежемесячно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0E4F66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21D42" w:rsidRPr="00021D42" w:rsidTr="001F106B">
        <w:tc>
          <w:tcPr>
            <w:tcW w:w="4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Аттестация педагогических работников</w:t>
            </w:r>
          </w:p>
        </w:tc>
        <w:tc>
          <w:tcPr>
            <w:tcW w:w="36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19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0E4F66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21D42" w:rsidRPr="00021D42" w:rsidTr="001F106B">
        <w:tc>
          <w:tcPr>
            <w:tcW w:w="4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36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 заявке</w:t>
            </w:r>
          </w:p>
        </w:tc>
        <w:tc>
          <w:tcPr>
            <w:tcW w:w="19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0E4F66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21D42" w:rsidRPr="00021D42" w:rsidTr="001F106B">
        <w:tc>
          <w:tcPr>
            <w:tcW w:w="4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Обобщение и распространение педагогического опыта</w:t>
            </w:r>
          </w:p>
        </w:tc>
        <w:tc>
          <w:tcPr>
            <w:tcW w:w="36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Участие в методических мероприятиях, в городских конкурсах.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Обобщение опыта работы педагогов ДОУ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Разработка мониторинга, карт индивидуального развития ребенка, конспектов НОД</w:t>
            </w:r>
          </w:p>
        </w:tc>
        <w:tc>
          <w:tcPr>
            <w:tcW w:w="16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 плану департамента образования</w:t>
            </w:r>
          </w:p>
        </w:tc>
        <w:tc>
          <w:tcPr>
            <w:tcW w:w="19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0E4F66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proofErr w:type="gram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Методист </w:t>
            </w:r>
            <w:r w:rsidR="001F106B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021D42" w:rsidRPr="00021D42" w:rsidTr="001F106B">
        <w:tc>
          <w:tcPr>
            <w:tcW w:w="4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Отчеты, справки</w:t>
            </w:r>
          </w:p>
        </w:tc>
        <w:tc>
          <w:tcPr>
            <w:tcW w:w="36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Подготовка отчётов, справок, информации о работе ДОУ по запросам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Составление и обсуждение годового отчёта педагогов, специалистов</w:t>
            </w:r>
          </w:p>
        </w:tc>
        <w:tc>
          <w:tcPr>
            <w:tcW w:w="16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Педсовет №4</w:t>
            </w:r>
          </w:p>
        </w:tc>
        <w:tc>
          <w:tcPr>
            <w:tcW w:w="19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0E4F66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21D42" w:rsidRPr="00021D42" w:rsidTr="001F106B">
        <w:trPr>
          <w:trHeight w:val="3420"/>
        </w:trPr>
        <w:tc>
          <w:tcPr>
            <w:tcW w:w="4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Смотры, конкурсы ДОУ</w:t>
            </w:r>
          </w:p>
        </w:tc>
        <w:tc>
          <w:tcPr>
            <w:tcW w:w="36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Подготовка и проведение конкурсов:</w:t>
            </w:r>
          </w:p>
          <w:p w:rsidR="00F21935" w:rsidRPr="00F21935" w:rsidRDefault="00F21935" w:rsidP="00F2193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F21935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Конкурс –смотр «На лучшее оформление групповых комнат к новому учебному году»</w:t>
            </w:r>
          </w:p>
          <w:p w:rsidR="00F21935" w:rsidRPr="00F21935" w:rsidRDefault="00F21935" w:rsidP="00F2193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F21935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Осенняя выставка работ из природного материала «Осеннее изобилие» </w:t>
            </w:r>
          </w:p>
          <w:p w:rsidR="00F21935" w:rsidRPr="00F21935" w:rsidRDefault="00F21935" w:rsidP="00F2193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  <w:p w:rsidR="00F21935" w:rsidRPr="00F21935" w:rsidRDefault="00F21935" w:rsidP="00F2193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F21935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выставка рисунков ко дню Матери «Любимой мамочке»</w:t>
            </w:r>
          </w:p>
          <w:p w:rsidR="00F21935" w:rsidRPr="00F21935" w:rsidRDefault="00F21935" w:rsidP="00F2193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F21935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Смотр – конкурс на оформление групп «Сказочная зима»</w:t>
            </w:r>
          </w:p>
          <w:p w:rsidR="00F21935" w:rsidRPr="00F21935" w:rsidRDefault="00F21935" w:rsidP="00F2193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F21935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Конкурс поделок «Проделки деда Мороза»,</w:t>
            </w:r>
          </w:p>
          <w:p w:rsidR="00F21935" w:rsidRPr="00F21935" w:rsidRDefault="00F21935" w:rsidP="00F2193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F21935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Выставка детских работ «Хочу, как папа»</w:t>
            </w:r>
          </w:p>
          <w:p w:rsidR="00F21935" w:rsidRPr="00F21935" w:rsidRDefault="00F21935" w:rsidP="00F2193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F21935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Смотр – конкурс на оформление групп «Весеннее настроение»</w:t>
            </w:r>
          </w:p>
          <w:p w:rsidR="00F21935" w:rsidRPr="00F21935" w:rsidRDefault="00F21935" w:rsidP="00F2193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F21935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Фото конкурс (фотографии, сделанные детьми) «Мама в кадре»</w:t>
            </w:r>
          </w:p>
          <w:p w:rsidR="00F21935" w:rsidRPr="00F21935" w:rsidRDefault="00F21935" w:rsidP="00F2193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F21935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Выставка «Чудо космос»</w:t>
            </w:r>
          </w:p>
          <w:p w:rsidR="00F21935" w:rsidRPr="00F21935" w:rsidRDefault="00F21935" w:rsidP="00F2193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F21935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Выставка коллективных детских работ, посвященных «Дню победы»</w:t>
            </w:r>
          </w:p>
          <w:p w:rsidR="00F21935" w:rsidRPr="00F21935" w:rsidRDefault="00F21935" w:rsidP="00F2193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F21935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«Мы этой памяти верны» - смотр центра патриотического воспитания в группах</w:t>
            </w:r>
          </w:p>
          <w:p w:rsidR="00F21935" w:rsidRPr="00F21935" w:rsidRDefault="00F21935" w:rsidP="00F2193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  <w:p w:rsidR="00F21935" w:rsidRPr="00F21935" w:rsidRDefault="00F21935" w:rsidP="00F2193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F21935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Смотр – конкурс на оформление групп «Весеннее настроение»</w:t>
            </w:r>
          </w:p>
          <w:p w:rsidR="00F21935" w:rsidRPr="00F21935" w:rsidRDefault="00F21935" w:rsidP="00F2193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F21935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Фотовыставка и выставка рисунков «Мир, в котором мы живем» (ко Дню защиты детей)</w:t>
            </w:r>
          </w:p>
          <w:p w:rsidR="00F21935" w:rsidRPr="00F21935" w:rsidRDefault="00F21935" w:rsidP="00F2193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F21935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- организация общей </w:t>
            </w:r>
            <w:proofErr w:type="gramStart"/>
            <w:r w:rsidRPr="00F21935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выставки  ЧУДО</w:t>
            </w:r>
            <w:proofErr w:type="gramEnd"/>
          </w:p>
          <w:p w:rsidR="00F21935" w:rsidRPr="00F21935" w:rsidRDefault="00F21935" w:rsidP="00F2193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F21935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- все участники получают дипломы</w:t>
            </w:r>
          </w:p>
          <w:p w:rsidR="00F21935" w:rsidRPr="00F21935" w:rsidRDefault="00F21935" w:rsidP="00F2193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F21935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«Герб семьи» - выставка в рамках международного дня семьи</w:t>
            </w:r>
          </w:p>
          <w:p w:rsidR="00F21935" w:rsidRPr="00F21935" w:rsidRDefault="00F21935" w:rsidP="00F2193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  <w:p w:rsidR="00F21935" w:rsidRPr="00F21935" w:rsidRDefault="00F21935" w:rsidP="00F2193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F21935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Фотовыставка «Улыбки детей»</w:t>
            </w:r>
          </w:p>
          <w:p w:rsidR="00F21935" w:rsidRPr="00F21935" w:rsidRDefault="00F21935" w:rsidP="00F2193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F21935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- организация общей </w:t>
            </w:r>
            <w:proofErr w:type="gramStart"/>
            <w:r w:rsidRPr="00F21935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выставки  ЧУДО</w:t>
            </w:r>
            <w:proofErr w:type="gramEnd"/>
          </w:p>
          <w:p w:rsidR="001F106B" w:rsidRPr="00021D42" w:rsidRDefault="00F21935" w:rsidP="00F2193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F21935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- все участники получают дипломы</w:t>
            </w:r>
          </w:p>
        </w:tc>
        <w:tc>
          <w:tcPr>
            <w:tcW w:w="16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октябрь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ноябрь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декабрь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0E4F66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21D42" w:rsidRPr="00021D42" w:rsidTr="001F106B">
        <w:tc>
          <w:tcPr>
            <w:tcW w:w="4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Городские, областные, всероссийские конкурсы</w:t>
            </w:r>
          </w:p>
        </w:tc>
        <w:tc>
          <w:tcPr>
            <w:tcW w:w="36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0E4F66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21D42" w:rsidRPr="00021D42" w:rsidTr="001F106B">
        <w:tc>
          <w:tcPr>
            <w:tcW w:w="4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Система мониторинга</w:t>
            </w:r>
          </w:p>
        </w:tc>
        <w:tc>
          <w:tcPr>
            <w:tcW w:w="36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Мониторинг достижения планируемых промежуточных результатов освоения Основной образовательной программы дошкольного образования общеразвивающей направленности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Социальное обследование семей.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Анализ адаптации детей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proofErr w:type="gram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( группа</w:t>
            </w:r>
            <w:proofErr w:type="gramEnd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раннего возраста)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Исследование психологического климата в коллективе</w:t>
            </w:r>
          </w:p>
        </w:tc>
        <w:tc>
          <w:tcPr>
            <w:tcW w:w="16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Сентябрь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Май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Сентябрь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Педагоги ДОУ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tr w:rsidR="00021D42" w:rsidRPr="00021D42" w:rsidTr="001F106B">
        <w:tc>
          <w:tcPr>
            <w:tcW w:w="4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6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Контроль за соблюдением педагогами законодательных нормативных документов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Тематический контроль: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«Эффективность </w:t>
            </w:r>
            <w:proofErr w:type="spell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-образовательной работы по организации познавательно-исследовательской деятельности»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Тематический контроль: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«Художественно – эстетическое развитие детей».</w:t>
            </w:r>
          </w:p>
        </w:tc>
        <w:tc>
          <w:tcPr>
            <w:tcW w:w="16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Ноябрь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0E4F66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21D42" w:rsidRPr="00021D42" w:rsidTr="001F106B">
        <w:tc>
          <w:tcPr>
            <w:tcW w:w="4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4F66" w:rsidRPr="00021D42" w:rsidRDefault="000E4F66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4F66" w:rsidRPr="00021D42" w:rsidRDefault="000E4F66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4F66" w:rsidRPr="00021D42" w:rsidRDefault="000E4F66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4F66" w:rsidRPr="00021D42" w:rsidRDefault="000E4F66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4F66" w:rsidRPr="00021D42" w:rsidRDefault="000E4F66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</w:tbl>
    <w:p w:rsidR="001F106B" w:rsidRPr="00021D42" w:rsidRDefault="001F106B" w:rsidP="00F21935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8. Система физкультурно-оздоровительной работы</w:t>
      </w:r>
    </w:p>
    <w:tbl>
      <w:tblPr>
        <w:tblW w:w="1084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"/>
        <w:gridCol w:w="4193"/>
        <w:gridCol w:w="1781"/>
        <w:gridCol w:w="2197"/>
        <w:gridCol w:w="2209"/>
      </w:tblGrid>
      <w:tr w:rsidR="00021D42" w:rsidRPr="00021D42" w:rsidTr="001F106B">
        <w:tc>
          <w:tcPr>
            <w:tcW w:w="42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9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</w:tbl>
    <w:p w:rsidR="001F106B" w:rsidRPr="00021D42" w:rsidRDefault="001F106B" w:rsidP="00F21935">
      <w:pPr>
        <w:shd w:val="clear" w:color="auto" w:fill="FFFFFF"/>
        <w:spacing w:before="180" w:after="0" w:line="240" w:lineRule="auto"/>
        <w:ind w:firstLine="708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1. Мониторинг</w:t>
      </w:r>
    </w:p>
    <w:tbl>
      <w:tblPr>
        <w:tblW w:w="1099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8"/>
        <w:gridCol w:w="3956"/>
        <w:gridCol w:w="2402"/>
        <w:gridCol w:w="2078"/>
        <w:gridCol w:w="2111"/>
      </w:tblGrid>
      <w:tr w:rsidR="00021D42" w:rsidRPr="00021D42" w:rsidTr="001F106B">
        <w:tc>
          <w:tcPr>
            <w:tcW w:w="4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Определение уровня фи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softHyphen/>
              <w:t>зического развития.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Определение уровня физи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softHyphen/>
              <w:t>ческой подготовленности детей</w:t>
            </w:r>
          </w:p>
        </w:tc>
        <w:tc>
          <w:tcPr>
            <w:tcW w:w="21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 раза в год (сентябрь, май)</w:t>
            </w:r>
          </w:p>
        </w:tc>
        <w:tc>
          <w:tcPr>
            <w:tcW w:w="19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Воспитатели, старшая медсестра</w:t>
            </w:r>
          </w:p>
        </w:tc>
      </w:tr>
      <w:tr w:rsidR="00021D42" w:rsidRPr="00021D42" w:rsidTr="001F106B">
        <w:tc>
          <w:tcPr>
            <w:tcW w:w="4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21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Старшая, подготовительная</w:t>
            </w:r>
          </w:p>
        </w:tc>
        <w:tc>
          <w:tcPr>
            <w:tcW w:w="18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9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специалисты детской по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softHyphen/>
              <w:t>ликлиники</w:t>
            </w:r>
          </w:p>
        </w:tc>
      </w:tr>
    </w:tbl>
    <w:p w:rsidR="001F106B" w:rsidRPr="00021D42" w:rsidRDefault="001F106B" w:rsidP="00F21935">
      <w:pPr>
        <w:shd w:val="clear" w:color="auto" w:fill="FFFFFF"/>
        <w:spacing w:before="180" w:after="0" w:line="240" w:lineRule="auto"/>
        <w:ind w:firstLine="708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2. Двигательная деятельность</w:t>
      </w:r>
    </w:p>
    <w:tbl>
      <w:tblPr>
        <w:tblW w:w="1099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"/>
        <w:gridCol w:w="3785"/>
        <w:gridCol w:w="2389"/>
        <w:gridCol w:w="1983"/>
        <w:gridCol w:w="2342"/>
      </w:tblGrid>
      <w:tr w:rsidR="00021D42" w:rsidRPr="00021D42" w:rsidTr="001F106B">
        <w:tc>
          <w:tcPr>
            <w:tcW w:w="4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1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21D42" w:rsidRPr="00021D42" w:rsidTr="001F106B">
        <w:trPr>
          <w:trHeight w:val="480"/>
        </w:trPr>
        <w:tc>
          <w:tcPr>
            <w:tcW w:w="4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20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21D42" w:rsidRPr="00021D42" w:rsidTr="001F106B">
        <w:tc>
          <w:tcPr>
            <w:tcW w:w="4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21D42" w:rsidRPr="00021D42" w:rsidTr="001F106B">
        <w:tc>
          <w:tcPr>
            <w:tcW w:w="4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Гимнастика после дневного сна</w:t>
            </w:r>
          </w:p>
        </w:tc>
        <w:tc>
          <w:tcPr>
            <w:tcW w:w="21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21D42" w:rsidRPr="00021D42" w:rsidTr="001F106B">
        <w:tc>
          <w:tcPr>
            <w:tcW w:w="4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Спортивные упражнения</w:t>
            </w:r>
          </w:p>
        </w:tc>
        <w:tc>
          <w:tcPr>
            <w:tcW w:w="21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0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21D42" w:rsidRPr="00021D42" w:rsidTr="001F106B">
        <w:tc>
          <w:tcPr>
            <w:tcW w:w="4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21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Старшая подготовительная</w:t>
            </w:r>
          </w:p>
        </w:tc>
        <w:tc>
          <w:tcPr>
            <w:tcW w:w="18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0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 музыкальный руководитель</w:t>
            </w:r>
          </w:p>
        </w:tc>
      </w:tr>
      <w:tr w:rsidR="00021D42" w:rsidRPr="00021D42" w:rsidTr="001F106B">
        <w:tc>
          <w:tcPr>
            <w:tcW w:w="4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Физкультурные праздники</w:t>
            </w:r>
          </w:p>
        </w:tc>
        <w:tc>
          <w:tcPr>
            <w:tcW w:w="21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0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 музыкальный руководитель</w:t>
            </w:r>
          </w:p>
        </w:tc>
      </w:tr>
      <w:tr w:rsidR="00021D42" w:rsidRPr="00021D42" w:rsidTr="001F106B">
        <w:tc>
          <w:tcPr>
            <w:tcW w:w="4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Дополнительная двигательная деятельность</w:t>
            </w:r>
          </w:p>
        </w:tc>
        <w:tc>
          <w:tcPr>
            <w:tcW w:w="21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21D42" w:rsidRPr="00021D42" w:rsidTr="001F106B">
        <w:tc>
          <w:tcPr>
            <w:tcW w:w="4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Ритмическая гимнастика</w:t>
            </w:r>
          </w:p>
        </w:tc>
        <w:tc>
          <w:tcPr>
            <w:tcW w:w="21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Старшая подготовительная</w:t>
            </w:r>
          </w:p>
        </w:tc>
        <w:tc>
          <w:tcPr>
            <w:tcW w:w="18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0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</w:tbl>
    <w:p w:rsidR="001F106B" w:rsidRPr="00021D42" w:rsidRDefault="001F106B" w:rsidP="00F21935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3. Профилактические мероприятия</w:t>
      </w:r>
    </w:p>
    <w:tbl>
      <w:tblPr>
        <w:tblW w:w="1099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"/>
        <w:gridCol w:w="3784"/>
        <w:gridCol w:w="2148"/>
        <w:gridCol w:w="2419"/>
        <w:gridCol w:w="2148"/>
      </w:tblGrid>
      <w:tr w:rsidR="00021D42" w:rsidRPr="00021D42" w:rsidTr="001F106B">
        <w:tc>
          <w:tcPr>
            <w:tcW w:w="4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Витаминотерапия</w:t>
            </w:r>
          </w:p>
        </w:tc>
        <w:tc>
          <w:tcPr>
            <w:tcW w:w="19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0E4F66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медработник</w:t>
            </w:r>
          </w:p>
        </w:tc>
      </w:tr>
      <w:tr w:rsidR="00021D42" w:rsidRPr="00021D42" w:rsidTr="001F106B">
        <w:tc>
          <w:tcPr>
            <w:tcW w:w="4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Профилактика гриппа и простудных заболеваний</w:t>
            </w:r>
          </w:p>
        </w:tc>
        <w:tc>
          <w:tcPr>
            <w:tcW w:w="19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Неблагоприятные периоды (осень, зима)</w:t>
            </w:r>
          </w:p>
        </w:tc>
        <w:tc>
          <w:tcPr>
            <w:tcW w:w="19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0E4F66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медработник</w:t>
            </w:r>
          </w:p>
        </w:tc>
      </w:tr>
    </w:tbl>
    <w:p w:rsidR="001F106B" w:rsidRPr="00021D42" w:rsidRDefault="001F106B" w:rsidP="00F21935">
      <w:pPr>
        <w:shd w:val="clear" w:color="auto" w:fill="FFFFFF"/>
        <w:spacing w:before="180" w:after="0" w:line="240" w:lineRule="auto"/>
        <w:ind w:firstLine="708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4. Закаливание</w:t>
      </w:r>
    </w:p>
    <w:tbl>
      <w:tblPr>
        <w:tblW w:w="1084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3"/>
        <w:gridCol w:w="3762"/>
        <w:gridCol w:w="2406"/>
        <w:gridCol w:w="2097"/>
        <w:gridCol w:w="2097"/>
      </w:tblGrid>
      <w:tr w:rsidR="00021D42" w:rsidRPr="00021D42" w:rsidTr="001F106B">
        <w:tc>
          <w:tcPr>
            <w:tcW w:w="4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Контрастные воздушные ванны</w:t>
            </w:r>
          </w:p>
        </w:tc>
        <w:tc>
          <w:tcPr>
            <w:tcW w:w="21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Средняя, старшая, подготовительная</w:t>
            </w:r>
          </w:p>
        </w:tc>
        <w:tc>
          <w:tcPr>
            <w:tcW w:w="18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После дневного сна, на физкультурных занятиях</w:t>
            </w:r>
          </w:p>
        </w:tc>
        <w:tc>
          <w:tcPr>
            <w:tcW w:w="18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21D42" w:rsidRPr="00021D42" w:rsidTr="001F106B">
        <w:tc>
          <w:tcPr>
            <w:tcW w:w="4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Ходьба босиком</w:t>
            </w:r>
          </w:p>
        </w:tc>
        <w:tc>
          <w:tcPr>
            <w:tcW w:w="21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После дневного сна, на занятиях</w:t>
            </w:r>
          </w:p>
        </w:tc>
        <w:tc>
          <w:tcPr>
            <w:tcW w:w="18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21D42" w:rsidRPr="00021D42" w:rsidTr="001F106B">
        <w:tc>
          <w:tcPr>
            <w:tcW w:w="4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Облегченная одежда детей</w:t>
            </w:r>
          </w:p>
        </w:tc>
        <w:tc>
          <w:tcPr>
            <w:tcW w:w="21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8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21D42" w:rsidRPr="00021D42" w:rsidTr="001F106B">
        <w:tc>
          <w:tcPr>
            <w:tcW w:w="4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Мытье рук, лица прохладной водой</w:t>
            </w:r>
          </w:p>
        </w:tc>
        <w:tc>
          <w:tcPr>
            <w:tcW w:w="21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Средняя, старшая, подготовительная</w:t>
            </w:r>
          </w:p>
        </w:tc>
        <w:tc>
          <w:tcPr>
            <w:tcW w:w="18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8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21D42" w:rsidRPr="00021D42" w:rsidTr="001F106B">
        <w:tc>
          <w:tcPr>
            <w:tcW w:w="4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Ходьба по «игровой» дорожке</w:t>
            </w:r>
          </w:p>
        </w:tc>
        <w:tc>
          <w:tcPr>
            <w:tcW w:w="21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После дневного сна</w:t>
            </w:r>
          </w:p>
        </w:tc>
        <w:tc>
          <w:tcPr>
            <w:tcW w:w="18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1F106B" w:rsidRPr="00021D42" w:rsidRDefault="001F106B" w:rsidP="00F21935">
      <w:pPr>
        <w:shd w:val="clear" w:color="auto" w:fill="FFFFFF"/>
        <w:spacing w:before="180" w:after="0" w:line="240" w:lineRule="auto"/>
        <w:ind w:firstLine="708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5. Организация вторых завтраков</w:t>
      </w:r>
    </w:p>
    <w:tbl>
      <w:tblPr>
        <w:tblW w:w="1084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1"/>
        <w:gridCol w:w="3837"/>
        <w:gridCol w:w="2169"/>
        <w:gridCol w:w="2169"/>
        <w:gridCol w:w="2169"/>
      </w:tblGrid>
      <w:tr w:rsidR="00021D42" w:rsidRPr="00021D42" w:rsidTr="001F106B">
        <w:tc>
          <w:tcPr>
            <w:tcW w:w="4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Соки натуральные или фрукты</w:t>
            </w:r>
          </w:p>
        </w:tc>
        <w:tc>
          <w:tcPr>
            <w:tcW w:w="19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19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Помощники воспитателей</w:t>
            </w:r>
          </w:p>
        </w:tc>
      </w:tr>
    </w:tbl>
    <w:p w:rsidR="001F106B" w:rsidRPr="00021D42" w:rsidRDefault="001F106B" w:rsidP="00F21935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9. Развитие творческих способностей детей</w:t>
      </w:r>
    </w:p>
    <w:tbl>
      <w:tblPr>
        <w:tblW w:w="1077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3153"/>
        <w:gridCol w:w="2442"/>
        <w:gridCol w:w="2060"/>
        <w:gridCol w:w="2551"/>
      </w:tblGrid>
      <w:tr w:rsidR="00021D42" w:rsidRPr="00021D42" w:rsidTr="00F21935">
        <w:trPr>
          <w:jc w:val="center"/>
        </w:trPr>
        <w:tc>
          <w:tcPr>
            <w:tcW w:w="56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4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0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21D42" w:rsidRPr="00021D42" w:rsidTr="00F21935">
        <w:trPr>
          <w:jc w:val="center"/>
        </w:trPr>
        <w:tc>
          <w:tcPr>
            <w:tcW w:w="56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F21935">
            <w:pPr>
              <w:spacing w:before="180" w:after="0" w:line="240" w:lineRule="auto"/>
              <w:ind w:left="-180" w:firstLine="180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1F106B" w:rsidRPr="00021D42" w:rsidRDefault="001F106B" w:rsidP="00F21935">
            <w:pPr>
              <w:spacing w:before="180" w:after="0" w:line="240" w:lineRule="auto"/>
              <w:ind w:left="-180" w:firstLine="180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u w:val="single"/>
                <w:lang w:eastAsia="ru-RU"/>
              </w:rPr>
              <w:t>Золотая волшебница, О</w:t>
            </w:r>
            <w:r w:rsidR="00AE66F1"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u w:val="single"/>
                <w:lang w:eastAsia="ru-RU"/>
              </w:rPr>
              <w:t>с</w:t>
            </w: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u w:val="single"/>
                <w:lang w:eastAsia="ru-RU"/>
              </w:rPr>
              <w:t>ень!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Праздник «День знаний»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Выставка рисунков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«Осень – дивная пора»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Осенние утренники</w:t>
            </w:r>
          </w:p>
          <w:p w:rsidR="001F106B" w:rsidRPr="00021D42" w:rsidRDefault="001F106B" w:rsidP="00F21935">
            <w:pPr>
              <w:spacing w:before="180" w:after="0" w:line="240" w:lineRule="auto"/>
              <w:ind w:left="388" w:hanging="388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«Любимой мамочке» —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творческая выставка ко Дню матери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u w:val="single"/>
                <w:lang w:eastAsia="ru-RU"/>
              </w:rPr>
              <w:t>Новогодние праздники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Новогодние утренники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«В мастерской деда Мороза» — изготовление новогодних игрушек, поделок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Музыкальное развлечение «Рождественские колядки»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Творческая выставка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«Проделки деда Мороза»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Спортивное развлечение «Вместе дружная семья»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Праздник «День защитника Отечества!»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Изготовление подарков для дедушек и пап</w:t>
            </w:r>
          </w:p>
        </w:tc>
        <w:tc>
          <w:tcPr>
            <w:tcW w:w="244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Старшая, подготовительная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Все группы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Все группы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Средняя, старшая, подготовительная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Средняя, старшая, подготовительная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Средняя, старшая, подготовительная</w:t>
            </w:r>
          </w:p>
        </w:tc>
        <w:tc>
          <w:tcPr>
            <w:tcW w:w="20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1 сентября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Сентябрь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Октябрь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ноябрь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Декабрь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Февраль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Музыкальный руководитель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Музыкальный руководитель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21D42" w:rsidRPr="00021D42" w:rsidTr="00F21935">
        <w:trPr>
          <w:trHeight w:val="8625"/>
          <w:jc w:val="center"/>
        </w:trPr>
        <w:tc>
          <w:tcPr>
            <w:tcW w:w="56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5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u w:val="single"/>
                <w:lang w:eastAsia="ru-RU"/>
              </w:rPr>
              <w:t>Веселись детвора, в гости к нам пришла весна!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Праздничное развлечение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«8 марта – женский день»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Мы подарок маме изготовим сами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Театрализованное развлечение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«Широкая Масленица»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Конкурс рисунков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«Мир космоса»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Тематическое занятие «День Победы»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Праздник «До свидания, детский сад!»</w:t>
            </w:r>
          </w:p>
        </w:tc>
        <w:tc>
          <w:tcPr>
            <w:tcW w:w="244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Средняя, старшая, подготовительная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Средняя, старшая, подготовительная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Средняя, старшая, подготовительная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Старшая, подготовительная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Старшая, Подготовительная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0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5-7 марта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Март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Апрель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Май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021D42" w:rsidRPr="00021D42" w:rsidTr="00F21935">
        <w:trPr>
          <w:jc w:val="center"/>
        </w:trPr>
        <w:tc>
          <w:tcPr>
            <w:tcW w:w="56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Лето красное, пора прекрасная!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Спортивный праздник «Здравствуй, лето»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«Праздник лета – праздник света»</w:t>
            </w: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 (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развлечения, игры, аттракционы, конкурсы) (согласно плану работы на лето)</w:t>
            </w:r>
          </w:p>
        </w:tc>
        <w:tc>
          <w:tcPr>
            <w:tcW w:w="244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Все группы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Июнь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Июнь-июль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1F106B" w:rsidRPr="00021D42" w:rsidRDefault="001F106B" w:rsidP="00F21935">
      <w:pPr>
        <w:shd w:val="clear" w:color="auto" w:fill="FFFFFF"/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10. Коррекционная работа</w:t>
      </w:r>
    </w:p>
    <w:p w:rsidR="001F106B" w:rsidRPr="00021D42" w:rsidRDefault="001F106B" w:rsidP="002B11B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В ДОУ осуществляется коррекционная работа с детьми с нарушениями речи, с задержкой психического развития, педагогически запущенными детьми.</w:t>
      </w:r>
    </w:p>
    <w:p w:rsidR="001F106B" w:rsidRPr="00021D42" w:rsidRDefault="001F106B" w:rsidP="002B11B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Основная задача коррекционно-педагогической работы — создание условий для всестороннего развития ребенка с ОВЗ в целях обогащения его социального опыта и гармоничного включения в коллектив сверстников.</w:t>
      </w:r>
    </w:p>
    <w:p w:rsidR="001F106B" w:rsidRPr="00021D42" w:rsidRDefault="001F106B" w:rsidP="002B11B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Формы работы – подгрупповая и индивидуальная.</w:t>
      </w:r>
    </w:p>
    <w:p w:rsidR="001F106B" w:rsidRPr="00021D42" w:rsidRDefault="001F106B" w:rsidP="00F21935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ru-RU"/>
        </w:rPr>
        <w:t>Основные направления работы</w:t>
      </w:r>
    </w:p>
    <w:p w:rsidR="001F106B" w:rsidRPr="00021D42" w:rsidRDefault="001F106B" w:rsidP="00F21935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lastRenderedPageBreak/>
        <w:t>Физическое развитие</w:t>
      </w:r>
    </w:p>
    <w:tbl>
      <w:tblPr>
        <w:tblW w:w="10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2"/>
        <w:gridCol w:w="2551"/>
        <w:gridCol w:w="3544"/>
        <w:gridCol w:w="2693"/>
      </w:tblGrid>
      <w:tr w:rsidR="00021D42" w:rsidRPr="00021D42" w:rsidTr="002B11BD">
        <w:trPr>
          <w:jc w:val="center"/>
        </w:trPr>
        <w:tc>
          <w:tcPr>
            <w:tcW w:w="196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54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Пути решения</w:t>
            </w:r>
          </w:p>
        </w:tc>
      </w:tr>
      <w:tr w:rsidR="00021D42" w:rsidRPr="00021D42" w:rsidTr="002B11BD">
        <w:trPr>
          <w:jc w:val="center"/>
        </w:trPr>
        <w:tc>
          <w:tcPr>
            <w:tcW w:w="196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Создать условия, необходимые для защиты,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сохранения и укрепления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здоровья каждого воспитанника, формировать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культурно-гигиенические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навыки, потребность вести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здоровый образ жизни;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развивать представления о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своем здоровье и о средствах его укрепления.</w:t>
            </w:r>
          </w:p>
        </w:tc>
        <w:tc>
          <w:tcPr>
            <w:tcW w:w="354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Содержание работы по развитию культурно-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гигиенических навыков: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• прием пищи: обучение умению пользоваться ложкой, вилкой, чашкой, салфеткой (с учетом индивидуальных возможностей), соблюдать опрятность при приеме пищи;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• гигиенические навыки: обучение умению выполнять утренние и вечерние гигиенические процедуры (туалет, мытье рук, мытье ног и т.д.);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пользоваться туалетными принадлежностями, носовым платком; выражать благодарность за оказываемые виды помощи;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•одежда и внешний вид: обучение умению различать разные виды одежды; соблюдать порядок последовательности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одевания и раздевания; хранить в соответствующих местах разные предметы одежды; выбирать одежду по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погоде, по сезону; контролировать опрятность своего внешнего вида с помощью зеркала, инструкций воспитателя.</w:t>
            </w:r>
          </w:p>
        </w:tc>
        <w:tc>
          <w:tcPr>
            <w:tcW w:w="269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Правильно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организовать режим дня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 детском саду и дома,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чередовать различные виды деятельности 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отдыха, способствующие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четкой работе организма.</w:t>
            </w:r>
          </w:p>
        </w:tc>
      </w:tr>
      <w:tr w:rsidR="00021D42" w:rsidRPr="00021D42" w:rsidTr="002B11BD">
        <w:trPr>
          <w:jc w:val="center"/>
        </w:trPr>
        <w:tc>
          <w:tcPr>
            <w:tcW w:w="196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Стимулировать позитивные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сдвиги в организме,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формируя необходимые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двигательные умения 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навыки, физические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качества и способности,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направленные на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жизнеобеспечение, развитие 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совершенствование организма.</w:t>
            </w:r>
          </w:p>
        </w:tc>
        <w:tc>
          <w:tcPr>
            <w:tcW w:w="354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• развитие речи посредством движения;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• формирование в процессе физического воспитания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пространственных и временных представлений;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•изучение в процессе предметной деятельности различных свойств материалов, а также назначения предметов;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•управление эмоциональной сферой ребенка, развитие морально-волевых качеств личности, формирующихся в процессе специальных двигательных игр-занятий, игр, эстафет.</w:t>
            </w:r>
          </w:p>
        </w:tc>
        <w:tc>
          <w:tcPr>
            <w:tcW w:w="269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Физические упражнения,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общеразвивающие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упражнения на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координацию движений,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развитие равновесия.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Подвижные игры,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направленные на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совершенствование двигательных умений, формирование положительных форм взаимодействия между детьми.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Специальные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двигательные игры-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занятия, игры, эстафеты.</w:t>
            </w:r>
          </w:p>
        </w:tc>
      </w:tr>
    </w:tbl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lastRenderedPageBreak/>
        <w:t>Социально-личностное развитие</w:t>
      </w:r>
    </w:p>
    <w:tbl>
      <w:tblPr>
        <w:tblW w:w="1077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5"/>
        <w:gridCol w:w="2820"/>
        <w:gridCol w:w="3083"/>
        <w:gridCol w:w="3035"/>
      </w:tblGrid>
      <w:tr w:rsidR="00021D42" w:rsidRPr="00021D42" w:rsidTr="006D4545">
        <w:trPr>
          <w:jc w:val="center"/>
        </w:trPr>
        <w:tc>
          <w:tcPr>
            <w:tcW w:w="18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5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82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08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0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Пути решения</w:t>
            </w:r>
          </w:p>
        </w:tc>
      </w:tr>
      <w:tr w:rsidR="00021D42" w:rsidRPr="00021D42" w:rsidTr="006D4545">
        <w:trPr>
          <w:jc w:val="center"/>
        </w:trPr>
        <w:tc>
          <w:tcPr>
            <w:tcW w:w="18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282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Формировать знания, умения и навыки, связанные с жизнью человека в обществе: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• формирование у ребенка представлений о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самом себе 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элементарных навыков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для выстраивания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адекватной системы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положительных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личностных оценок 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позитивного отношения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 себе;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•формирование умения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сотрудничать со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взрослыми 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сверстниками; адекватно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воспринимать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окружающие предметы 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явления;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•формирование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предпосылок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нравственного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отношения к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позитивным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национальным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традициям 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общечеловеческим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ценностям.</w:t>
            </w:r>
          </w:p>
        </w:tc>
        <w:tc>
          <w:tcPr>
            <w:tcW w:w="308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Формирование активной жизненной позиции,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ориентирование детей на самостоятельное принятие решений.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Создание условий для освоения детьми соответствующих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правил поведения, вырабатывания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положительных привычек,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позволяющих им осваивать жизненное пространство. Развитие умения анализировать поведения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людей в сложных ситуациях, находить пути 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решения некоторых проблем. Повышение уверенности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ребенка в себе, укрепление его эмоционального состояния.</w:t>
            </w:r>
          </w:p>
        </w:tc>
        <w:tc>
          <w:tcPr>
            <w:tcW w:w="30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Образовательная работа строится на близком и понятном детям материале,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максимально охватывая тот круг явлений,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 которыми они сталкиваются. Знакомство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 новым материалом проводится на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доступном детям уровне.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Реализуя программу, воспитатель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«проигрывает несколько моделей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поведения в той или иной ситуации»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Наиболее типичные ситуации 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простейшие алгоритмы поведения: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пользование общественным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транспортом;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 правила безопасности дорожного движения;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 домашняя аптечка; — пользование электроприборами; — поведение в общественных местах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(вокзал, магазин) и р.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 сведения о предметах или явлениях,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представляющих опасность для человека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(огонь, травматизм, ядовитые вещества).</w:t>
            </w:r>
          </w:p>
        </w:tc>
      </w:tr>
      <w:tr w:rsidR="00021D42" w:rsidRPr="00021D42" w:rsidTr="006D4545">
        <w:trPr>
          <w:jc w:val="center"/>
        </w:trPr>
        <w:tc>
          <w:tcPr>
            <w:tcW w:w="18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Социализация</w:t>
            </w:r>
          </w:p>
        </w:tc>
        <w:tc>
          <w:tcPr>
            <w:tcW w:w="282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Подготовить</w:t>
            </w:r>
          </w:p>
          <w:p w:rsidR="001F106B" w:rsidRPr="00021D42" w:rsidRDefault="001F106B" w:rsidP="006D4545">
            <w:pPr>
              <w:spacing w:before="180"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детей с ограниченными</w:t>
            </w:r>
          </w:p>
          <w:p w:rsidR="001F106B" w:rsidRPr="00021D42" w:rsidRDefault="001F106B" w:rsidP="006D4545">
            <w:pPr>
              <w:spacing w:before="180"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возможностями к</w:t>
            </w:r>
          </w:p>
          <w:p w:rsidR="001F106B" w:rsidRPr="00021D42" w:rsidRDefault="001F106B" w:rsidP="006D4545">
            <w:pPr>
              <w:spacing w:before="180"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самостоятельной</w:t>
            </w:r>
          </w:p>
          <w:p w:rsidR="001F106B" w:rsidRPr="00021D42" w:rsidRDefault="001F106B" w:rsidP="006D4545">
            <w:pPr>
              <w:spacing w:before="180"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proofErr w:type="spell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жизнедеятель</w:t>
            </w:r>
            <w:proofErr w:type="spellEnd"/>
          </w:p>
          <w:p w:rsidR="001F106B" w:rsidRPr="00021D42" w:rsidRDefault="001F106B" w:rsidP="006D4545">
            <w:pPr>
              <w:spacing w:before="180"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proofErr w:type="spell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Освоение детьми с ОВЗ общественного опыта.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Формирование психических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новообразований: способность к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социальным формам подражания,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идентификации, сравнению,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предпочтению. На основе взаимодействия со сверстниками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развитие собственной позиции, оценки (дает возможность ребенку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с ОВЗ занять определенное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положение в коллективе здоровых сверстников).</w:t>
            </w:r>
          </w:p>
        </w:tc>
        <w:tc>
          <w:tcPr>
            <w:tcW w:w="30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•в повседневной жизни путем привлечения внимания детей друг к другу, оказания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взаимопомощи, участия в коллективных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мероприятиях;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•в процессе специальных игр 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упражнений, направленных на развитие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представлений о себе, окружающих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взрослых и сверстниках;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•в процессе обучения сюжетно-ролевым и 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театрализованным играм, играм-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драматизациям, в которых воссоздаются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социальные отношения между участниками, позволяющие осознанно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приобщаться к элементарным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общепринятым нормам и правилам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взаимоотношений• в процессе хозяйственно-бытового труда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 в различных видах деятельности.</w:t>
            </w:r>
          </w:p>
        </w:tc>
      </w:tr>
      <w:tr w:rsidR="00021D42" w:rsidRPr="00021D42" w:rsidTr="006D4545">
        <w:trPr>
          <w:jc w:val="center"/>
        </w:trPr>
        <w:tc>
          <w:tcPr>
            <w:tcW w:w="18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Труд</w:t>
            </w:r>
          </w:p>
        </w:tc>
        <w:tc>
          <w:tcPr>
            <w:tcW w:w="282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Развивать у детей с ОВЗ элементарные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трудовые навыки,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умения действовать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простейшими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инструментами.</w:t>
            </w:r>
          </w:p>
        </w:tc>
        <w:tc>
          <w:tcPr>
            <w:tcW w:w="308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Создание условий для овладения детьми разными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Способами усвоения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общественного опыта, развитие у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детей с ОВЗ умения действовать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 подражанию, по показу, по образцу и по словесной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инструкции. Формирование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трудовой деятельности детей с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ОВЗ с учетом их психофизических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возможностей и индивидуальных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особенностей.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Формирование у детей навыков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самообслуживания, определенных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навыков хозяйственно-бытового труда и труда в природе.</w:t>
            </w:r>
          </w:p>
        </w:tc>
        <w:tc>
          <w:tcPr>
            <w:tcW w:w="30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Организация практической деятельности детей.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Ознакомление детей с трудом взрослых, с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ролью труда в жизни людей; воспитание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уважения к труду;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—обучение умению называть трудовые действия, профессии и некоторые орудия труда;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—обучение уходу за растениями,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животными;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—обучение ручному труду, работа с бумагой, картоном, природным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материалом, использование клея, ножниц,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разрезание бумаги, наклеивание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вырезанных форм на бумагу, изготовление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поделок из природного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материала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—изготовление коллективных работ;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формирование умения использовать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поделки в игре.</w:t>
            </w:r>
          </w:p>
        </w:tc>
      </w:tr>
    </w:tbl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lastRenderedPageBreak/>
        <w:t>Познавательно-речевое развитие</w:t>
      </w:r>
    </w:p>
    <w:tbl>
      <w:tblPr>
        <w:tblW w:w="109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8"/>
        <w:gridCol w:w="3050"/>
        <w:gridCol w:w="3041"/>
        <w:gridCol w:w="3153"/>
      </w:tblGrid>
      <w:tr w:rsidR="00021D42" w:rsidRPr="00021D42" w:rsidTr="002B11BD">
        <w:trPr>
          <w:jc w:val="center"/>
        </w:trPr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5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0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5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04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5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Пути решения</w:t>
            </w:r>
          </w:p>
        </w:tc>
      </w:tr>
      <w:tr w:rsidR="00021D42" w:rsidRPr="00021D42" w:rsidTr="002B11BD">
        <w:trPr>
          <w:jc w:val="center"/>
        </w:trPr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30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Сенсорное развитие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Развивать все виды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восприятия: зрительное,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слуховое, тактильно-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двигательное,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обонятельное, вкусовое.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Развивать познавательно-исследовательскую 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конструктивную деятельность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Формировать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элементарные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математические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304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Формирование полноценных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представлений о внешних свойствах предметов, их форме, цвете, величине, запахе, вкусе, положении в пространстве 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времени. Сенсорное воспитание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предполагает развитие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мыслительных процессов: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отождествления, сравнения, анализа, синтеза, обобщения,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классификации и абстрагирования,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 также стимулирует развитие всех сторон речи, способствует обогащению 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расширению словаря.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Формирование правильного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восприятия пространства,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целостного восприятия предмета,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развитие мелкой моторики рук 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зрительно-двигательной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координации для подготовки к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овладению навыками письма; развитие любознательности,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воображения; расширение запаса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знаний и представлений об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окружающем мире.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Обучение детей умениям сопоставлять, сравнивать, устанавливать соответствие между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различными множествами 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элементами множеств,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ориентироваться во времени и пространстве.</w:t>
            </w:r>
          </w:p>
        </w:tc>
        <w:tc>
          <w:tcPr>
            <w:tcW w:w="315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Учитывая быструю утомляемость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детей с ОВЗ, образовательную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деятельность планируют на доступном материале, чтобы ребенок мог увидеть результат своей работы. В ходе работы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применяются различные формы поощрения дошкольников.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Среда, направленная на сенсорное развитие.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Игра, эксперимент, опыт.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Учитывая быструю утомляемость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детей с ОВЗ, образовательную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деятельность планируют на доступном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материале, чтобы ребенок мог увидеть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результат своей работы. В ходе работы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применяются различные формы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поощрения дошкольников.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При обучении дошкольников с ОВЗ используется принцип наглядности, от простого к сложному. Количественные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представления обогащаются в процессе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различных видов деятельности. При планировании работы по формированию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элементарных математических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представлений объем программного материала подбирается с учетом реальных возможностей дошкольников (дети с ЗПР).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Это обусловлено низким исходным уровнем развития детей и замедленным темпом усвоения изучаемого материала.</w:t>
            </w:r>
          </w:p>
        </w:tc>
      </w:tr>
      <w:tr w:rsidR="00021D42" w:rsidRPr="00021D42" w:rsidTr="002B11BD">
        <w:trPr>
          <w:jc w:val="center"/>
        </w:trPr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Коммуникация</w:t>
            </w:r>
          </w:p>
        </w:tc>
        <w:tc>
          <w:tcPr>
            <w:tcW w:w="30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Развитие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коммуникативных умений</w:t>
            </w:r>
          </w:p>
        </w:tc>
        <w:tc>
          <w:tcPr>
            <w:tcW w:w="304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Обеспечение ребенку с ОВЗ полноценного включения в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общение как в процесс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установления и развития контактов с людьми, возникающих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на основе потребности в совместной деятельности.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Имеющиеся у детей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нарушения эмоционально-волевой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сферы, интеллекта определяют разный уровень владения речью.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Эта особенность является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основополагающей в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проектировании работы по формированию коммуникативных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умений у детей с ОВЗ.</w:t>
            </w:r>
          </w:p>
        </w:tc>
        <w:tc>
          <w:tcPr>
            <w:tcW w:w="315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Для каждого ребенка с нарушенным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развитием определяется особое содержание и формы работы по развитию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коммуникативных навыков. Работа по формированию 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коммуникативных умений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проводится регулярно и органично включается во все виды деятельности.</w:t>
            </w:r>
          </w:p>
        </w:tc>
      </w:tr>
      <w:tr w:rsidR="00021D42" w:rsidRPr="00021D42" w:rsidTr="002B11BD">
        <w:trPr>
          <w:jc w:val="center"/>
        </w:trPr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Чтение художественной литературы</w:t>
            </w:r>
          </w:p>
        </w:tc>
        <w:tc>
          <w:tcPr>
            <w:tcW w:w="30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Восполнить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недостаточность общения детей с ОВЗ с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окружающими людьми,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расширить кругозор,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обогатить их жизненный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 нравственный опыт.</w:t>
            </w:r>
          </w:p>
        </w:tc>
        <w:tc>
          <w:tcPr>
            <w:tcW w:w="304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Чтение художественной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литературы имеет коррекционную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направленность, так как стимулирует овладение детьми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словесной речью, развитие языковой способности, речевой деятельности.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Литературные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произведения вовлекают детей в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раздумья над поступками 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поведением людей,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происходящими событиями; побуждают к их оценке и обогащают эмоциональную сферу.</w:t>
            </w:r>
          </w:p>
        </w:tc>
        <w:tc>
          <w:tcPr>
            <w:tcW w:w="315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Включенность в работу детей с ОВЗ, у которых отмечается разный уровень речевых умений, проходит при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соблюдении ряда условий: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• выбираются произведения с учетом степени их доступности и близости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содержания жизненному опыту детей;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• предварительно беседуют с детьми о событиях из жизни людей близких к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содержанию литературных произведений 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проводится заключительная беседа для выяснения степени 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усвоения произведения, осмысления причинно-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следственной зависимости;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• подбираются иллюстрации, картинки к произведениям, делаются макеты;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•организовываются драматизации,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инсценировки;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•демонстрируются действия по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конструктивной картине с применением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подвижных фигур;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• проводится словарная работа;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• адаптируются тексты по лексическому и грамматическому строю с учетом уровня речевого развития (для детей с нарушениями речи, интеллектуальными нарушениями);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• предлагается детям отвечать на вопросы и т.д.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Осуществляются с детьми разные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виды работы: подбор иллюстраций к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прочитанному тексту; пересказ; придумывание окончания к заданному началу. Все это способствует осмыслению содержания произведения.</w:t>
            </w:r>
          </w:p>
        </w:tc>
      </w:tr>
    </w:tbl>
    <w:p w:rsidR="001F106B" w:rsidRPr="00021D42" w:rsidRDefault="001F106B" w:rsidP="00F21935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lastRenderedPageBreak/>
        <w:t>Художественно-эстетическое развитие</w:t>
      </w:r>
    </w:p>
    <w:tbl>
      <w:tblPr>
        <w:tblW w:w="106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20"/>
        <w:gridCol w:w="2462"/>
        <w:gridCol w:w="2666"/>
        <w:gridCol w:w="3702"/>
      </w:tblGrid>
      <w:tr w:rsidR="00021D42" w:rsidRPr="00021D42" w:rsidTr="002B11BD">
        <w:trPr>
          <w:jc w:val="center"/>
        </w:trPr>
        <w:tc>
          <w:tcPr>
            <w:tcW w:w="182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5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Образовательная область</w:t>
            </w:r>
          </w:p>
        </w:tc>
        <w:tc>
          <w:tcPr>
            <w:tcW w:w="246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7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Пути решения</w:t>
            </w:r>
          </w:p>
        </w:tc>
      </w:tr>
      <w:tr w:rsidR="00021D42" w:rsidRPr="00021D42" w:rsidTr="002B11BD">
        <w:trPr>
          <w:jc w:val="center"/>
        </w:trPr>
        <w:tc>
          <w:tcPr>
            <w:tcW w:w="182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Художествен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proofErr w:type="spell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творчество</w:t>
            </w:r>
          </w:p>
        </w:tc>
        <w:tc>
          <w:tcPr>
            <w:tcW w:w="246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Учить детей созданию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творческих работ.</w:t>
            </w:r>
          </w:p>
        </w:tc>
        <w:tc>
          <w:tcPr>
            <w:tcW w:w="26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ind w:hanging="1216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ru-RU"/>
              </w:rPr>
              <w:t>Лепка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.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Развитие мелкой моторики рук, точности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выполняемых движений.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Знакомство детей с различными материалами, их свойствами.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ru-RU"/>
              </w:rPr>
              <w:t>Аппликация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.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Развитие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конструктивных возможностей,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формирование представлений о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форме, цвете.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ru-RU"/>
              </w:rPr>
              <w:t>Рисование.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Развитие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proofErr w:type="spell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манипулятивной</w:t>
            </w:r>
            <w:proofErr w:type="spellEnd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деятельности,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укрепление мышц рук.</w:t>
            </w:r>
          </w:p>
        </w:tc>
        <w:tc>
          <w:tcPr>
            <w:tcW w:w="37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Специфика методов обучения различным видам изобразительной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деятельности детей с ОВЗ строится на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применении средств, отвечающих их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психофизиологическим особенностям.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 зависимости от степени сохранности интеллектуальных и речевых возможностей, подбираются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разнообразные (величина, форма, объемность, цвет, контрастность),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максимально удобные для использования материалы, продумываются способы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предъявления материала (показ, использование табличек с текстом заданий или названиями предметов, словесно-жестовая форма объяснений, словесное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устное объяснение).</w:t>
            </w:r>
          </w:p>
        </w:tc>
      </w:tr>
      <w:tr w:rsidR="00021D42" w:rsidRPr="00021D42" w:rsidTr="002B11BD">
        <w:trPr>
          <w:jc w:val="center"/>
        </w:trPr>
        <w:tc>
          <w:tcPr>
            <w:tcW w:w="182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6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Все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коррекционные задачи.</w:t>
            </w:r>
          </w:p>
        </w:tc>
        <w:tc>
          <w:tcPr>
            <w:tcW w:w="26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Стимулирование развития у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детей с ограниченными возможностями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сенсорных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способностей, чувства ритма, цвета, композиции; умения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выражать в художественных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образах свои творческие способности.</w:t>
            </w:r>
          </w:p>
        </w:tc>
        <w:tc>
          <w:tcPr>
            <w:tcW w:w="37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Слушание детьми музыки, пение,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музыкально-ритмические движения, танцы, игра на музыкальных инструментах.</w:t>
            </w:r>
          </w:p>
        </w:tc>
      </w:tr>
    </w:tbl>
    <w:p w:rsidR="001F106B" w:rsidRPr="00021D42" w:rsidRDefault="001F106B" w:rsidP="00F21935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lastRenderedPageBreak/>
        <w:t>Содержание коррекционно-развивающей работы воспитателя</w:t>
      </w:r>
      <w:r w:rsidR="00F2193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с детьми в повседневной жизни</w:t>
      </w:r>
    </w:p>
    <w:tbl>
      <w:tblPr>
        <w:tblW w:w="107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07"/>
        <w:gridCol w:w="5848"/>
      </w:tblGrid>
      <w:tr w:rsidR="00021D42" w:rsidRPr="00021D42" w:rsidTr="002B11BD">
        <w:trPr>
          <w:jc w:val="center"/>
        </w:trPr>
        <w:tc>
          <w:tcPr>
            <w:tcW w:w="490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584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021D42" w:rsidRPr="00021D42" w:rsidTr="002B11BD">
        <w:trPr>
          <w:jc w:val="center"/>
        </w:trPr>
        <w:tc>
          <w:tcPr>
            <w:tcW w:w="490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584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Дыхательная гимнастика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Развитие слухового внимания, мелкой моторики рук, двигательной активности, ориентировки в пространстве</w:t>
            </w:r>
          </w:p>
        </w:tc>
      </w:tr>
      <w:tr w:rsidR="00021D42" w:rsidRPr="00021D42" w:rsidTr="002B11BD">
        <w:trPr>
          <w:jc w:val="center"/>
        </w:trPr>
        <w:tc>
          <w:tcPr>
            <w:tcW w:w="490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Засыпание под музыку</w:t>
            </w:r>
          </w:p>
        </w:tc>
        <w:tc>
          <w:tcPr>
            <w:tcW w:w="584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Релаксация: переход от активной деятельности ко сну</w:t>
            </w:r>
          </w:p>
        </w:tc>
      </w:tr>
      <w:tr w:rsidR="00021D42" w:rsidRPr="00021D42" w:rsidTr="002B11BD">
        <w:trPr>
          <w:jc w:val="center"/>
        </w:trPr>
        <w:tc>
          <w:tcPr>
            <w:tcW w:w="490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Пробуждение под музыку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584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Выравнивание фаз пробуждения детей.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Эмоционально-положительный настрой детей на дальнейшую деятельность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Дыхательная гимнастика</w:t>
            </w:r>
          </w:p>
        </w:tc>
      </w:tr>
      <w:tr w:rsidR="00021D42" w:rsidRPr="00021D42" w:rsidTr="002B11BD">
        <w:trPr>
          <w:jc w:val="center"/>
        </w:trPr>
        <w:tc>
          <w:tcPr>
            <w:tcW w:w="490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584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Закрепление знаний и умений детей, полученных на коррекционных занятиях</w:t>
            </w:r>
          </w:p>
        </w:tc>
      </w:tr>
      <w:tr w:rsidR="00021D42" w:rsidRPr="00021D42" w:rsidTr="002B11BD">
        <w:trPr>
          <w:jc w:val="center"/>
        </w:trPr>
        <w:tc>
          <w:tcPr>
            <w:tcW w:w="490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Сюжетно – ролевая игра</w:t>
            </w:r>
          </w:p>
        </w:tc>
        <w:tc>
          <w:tcPr>
            <w:tcW w:w="584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Развитие умений организовывать и поддерживать игровую деятельность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Обогащение лексики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Развитие связной речи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Развитие коммуникативной стороны речи</w:t>
            </w:r>
          </w:p>
        </w:tc>
      </w:tr>
      <w:tr w:rsidR="00021D42" w:rsidRPr="00021D42" w:rsidTr="002B11BD">
        <w:trPr>
          <w:jc w:val="center"/>
        </w:trPr>
        <w:tc>
          <w:tcPr>
            <w:tcW w:w="490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Индивидуальная работа по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заданию логопеда</w:t>
            </w:r>
          </w:p>
        </w:tc>
        <w:tc>
          <w:tcPr>
            <w:tcW w:w="584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Выполнение упражнений по преодолению фонетических нарушений грамматической стороны речи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Работа над звукопроизношением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Развитие связной речи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Обогащение лексики</w:t>
            </w:r>
          </w:p>
        </w:tc>
      </w:tr>
      <w:tr w:rsidR="00021D42" w:rsidRPr="00021D42" w:rsidTr="002B11BD">
        <w:trPr>
          <w:jc w:val="center"/>
        </w:trPr>
        <w:tc>
          <w:tcPr>
            <w:tcW w:w="490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Индивидуальная работа по заданию психолога</w:t>
            </w:r>
          </w:p>
        </w:tc>
        <w:tc>
          <w:tcPr>
            <w:tcW w:w="584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Развитие эмоционально-волевой сферы</w:t>
            </w:r>
          </w:p>
        </w:tc>
      </w:tr>
      <w:tr w:rsidR="00021D42" w:rsidRPr="00021D42" w:rsidTr="002B11BD">
        <w:trPr>
          <w:jc w:val="center"/>
        </w:trPr>
        <w:tc>
          <w:tcPr>
            <w:tcW w:w="490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Праздники, развлечения,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  <w:tc>
          <w:tcPr>
            <w:tcW w:w="584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Развитие эмоционально-волевой сферы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Формирование предпосылок к развитию творческого воображения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Формирование навыков сценической речи</w:t>
            </w:r>
          </w:p>
        </w:tc>
      </w:tr>
      <w:tr w:rsidR="00021D42" w:rsidRPr="00021D42" w:rsidTr="002B11BD">
        <w:trPr>
          <w:jc w:val="center"/>
        </w:trPr>
        <w:tc>
          <w:tcPr>
            <w:tcW w:w="490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Прогулка</w:t>
            </w:r>
          </w:p>
        </w:tc>
        <w:tc>
          <w:tcPr>
            <w:tcW w:w="584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Развитие психических процессов, коммуникативной стороны речи, эмоционально-волевой сферы, мелкой моторики</w:t>
            </w:r>
          </w:p>
        </w:tc>
      </w:tr>
      <w:tr w:rsidR="00021D42" w:rsidRPr="00021D42" w:rsidTr="002B11BD">
        <w:trPr>
          <w:jc w:val="center"/>
        </w:trPr>
        <w:tc>
          <w:tcPr>
            <w:tcW w:w="490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Культурно-гигиенические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навыки</w:t>
            </w:r>
          </w:p>
        </w:tc>
        <w:tc>
          <w:tcPr>
            <w:tcW w:w="584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Развитие психических процессов, коммуникативной стороны речи, эмоционально-волевой сферы, мелкой моторики</w:t>
            </w:r>
          </w:p>
        </w:tc>
      </w:tr>
      <w:tr w:rsidR="00021D42" w:rsidRPr="00021D42" w:rsidTr="002B11BD">
        <w:trPr>
          <w:jc w:val="center"/>
        </w:trPr>
        <w:tc>
          <w:tcPr>
            <w:tcW w:w="490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584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Обогащение и активизация словарного запаса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Развитие коммуникативной стороны речи, мелкой моторики</w:t>
            </w:r>
          </w:p>
        </w:tc>
      </w:tr>
    </w:tbl>
    <w:tbl>
      <w:tblPr>
        <w:tblpPr w:leftFromText="180" w:rightFromText="180" w:vertAnchor="text" w:horzAnchor="margin" w:tblpY="-10427"/>
        <w:tblW w:w="10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8"/>
        <w:gridCol w:w="2694"/>
        <w:gridCol w:w="2551"/>
        <w:gridCol w:w="3402"/>
      </w:tblGrid>
      <w:tr w:rsidR="00021D42" w:rsidRPr="00021D42" w:rsidTr="002B11BD"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545" w:rsidRPr="00021D42" w:rsidRDefault="006D4545" w:rsidP="002B11BD">
            <w:pPr>
              <w:spacing w:before="15"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11BD" w:rsidRPr="00021D42" w:rsidRDefault="002B11BD" w:rsidP="006D4545">
            <w:pPr>
              <w:spacing w:before="15"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6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021D42" w:rsidRPr="00021D42" w:rsidTr="002B11BD"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6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Чтение сказки «Снегурочка и лиса»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Беседа «Почему нужно доводить ребенка до группы детского сада и отдавать непосредственно воспитателю»</w:t>
            </w:r>
          </w:p>
        </w:tc>
      </w:tr>
      <w:tr w:rsidR="00021D42" w:rsidRPr="00021D42" w:rsidTr="002B11BD"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6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Дидактическая игра «Добрый и злой человек»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Диспут «Надо ли объяснять детям, как вести себя с незнакомыми людьми»</w:t>
            </w:r>
          </w:p>
        </w:tc>
      </w:tr>
      <w:tr w:rsidR="00021D42" w:rsidRPr="00021D42" w:rsidTr="002B11BD"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tr w:rsidR="00021D42" w:rsidRPr="00021D42" w:rsidTr="002B11BD"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6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Знакомство с улицей</w:t>
            </w:r>
          </w:p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Цель: уточнить знания о дороге, улице, тротуаре, о движении транспорта и пешехода.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Консультация «Формирование прочных навыков правильного поведения на улице».</w:t>
            </w: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Информация «Для чего нужны правила дорожного движения и что они собой представляют»</w:t>
            </w:r>
          </w:p>
        </w:tc>
      </w:tr>
      <w:tr w:rsidR="00021D42" w:rsidRPr="00021D42" w:rsidTr="002B11BD"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6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Знакомство с улицей</w:t>
            </w:r>
          </w:p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Цель: познакомить с некоторыми правилами поведения и передвижения пешеходов на улице, с понятиями пешеходный переход, воспитывать умение ориентироваться на улице.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Создание в группе среды «Уголок безопасности»</w:t>
            </w: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tr w:rsidR="00021D42" w:rsidRPr="00021D42" w:rsidTr="002B11BD"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6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Целевая прогулка</w:t>
            </w:r>
          </w:p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Цель: расширять знания о правилах поведения на улице, наблюдать за транспортом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tr w:rsidR="00021D42" w:rsidRPr="00021D42" w:rsidTr="002B11BD"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6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Игры – беседы: «Ребенок на улице»</w:t>
            </w:r>
          </w:p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«Правила поведения», «Культура поведения пешехода».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tr w:rsidR="00021D42" w:rsidRPr="00021D42" w:rsidTr="002B11BD"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tr w:rsidR="00021D42" w:rsidRPr="00021D42" w:rsidTr="002B11BD"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6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Физкультурный досуг «Мы растем сильными и крепкими»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Круглый стол: «Поговорим о здоровье наших детей</w:t>
            </w:r>
            <w:proofErr w:type="gram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» :</w:t>
            </w:r>
            <w:proofErr w:type="gramEnd"/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tr w:rsidR="00021D42" w:rsidRPr="00021D42" w:rsidTr="002B11BD"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6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Физкультурный досуг «</w:t>
            </w:r>
            <w:proofErr w:type="gram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Закаляйся ,</w:t>
            </w:r>
            <w:proofErr w:type="gramEnd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если хочешь быть здоров»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tr w:rsidR="00021D42" w:rsidRPr="00021D42" w:rsidTr="002B11BD"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6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Занятие «Что такое вирус, как сберечься от него?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Консультация «Погода, организм и здоровье»</w:t>
            </w:r>
          </w:p>
        </w:tc>
      </w:tr>
      <w:tr w:rsidR="00021D42" w:rsidRPr="00021D42" w:rsidTr="002B11BD"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6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Досуг «В здоровом теле – здоровый дух!»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«Уход за ребенком с простудными заболеваниями»</w:t>
            </w:r>
          </w:p>
        </w:tc>
      </w:tr>
      <w:tr w:rsidR="00021D42" w:rsidRPr="00021D42" w:rsidTr="002B11BD"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tr w:rsidR="00021D42" w:rsidRPr="00021D42" w:rsidTr="002B11BD"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6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Дидактическая игра «Чудесный мешочек».</w:t>
            </w:r>
          </w:p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Цель: упражнять сенсорные ощущения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Инструктаж по пожарной безопасности</w:t>
            </w: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tr w:rsidR="00021D42" w:rsidRPr="00021D42" w:rsidTr="002B11BD"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6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Беседа «Как мы играем с друзьями в игрушки»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Беседа Безопасность в Вашем доме. Почему происходят несчастные случаи.</w:t>
            </w:r>
          </w:p>
        </w:tc>
      </w:tr>
      <w:tr w:rsidR="00021D42" w:rsidRPr="00021D42" w:rsidTr="002B11BD"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Старшая подготовительная</w:t>
            </w:r>
          </w:p>
        </w:tc>
        <w:tc>
          <w:tcPr>
            <w:tcW w:w="26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Досуг «Каждый маленький ребенок должен знать это с пеленок»</w:t>
            </w:r>
          </w:p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Цель: уточнить знания о безопасности доме.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tr w:rsidR="00021D42" w:rsidRPr="00021D42" w:rsidTr="002B11BD"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tr w:rsidR="00021D42" w:rsidRPr="00021D42" w:rsidTr="002B11BD"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6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Занятие «Знакомьтесь – светофор!»</w:t>
            </w:r>
          </w:p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Цель: познакомить с работой светофором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Инструктаж для воспитателей по предупреждению детского травматизма.</w:t>
            </w: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tr w:rsidR="00021D42" w:rsidRPr="00021D42" w:rsidTr="002B11BD"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26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Досуг «Правила безопасного поведения на дороге»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tr w:rsidR="00021D42" w:rsidRPr="00021D42" w:rsidTr="002B11BD"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6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Занятие «Я на дороге»</w:t>
            </w:r>
          </w:p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Знакомство с дорожными знаками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tr w:rsidR="00021D42" w:rsidRPr="00021D42" w:rsidTr="002B11BD"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6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Занятие «Улица города»</w:t>
            </w:r>
          </w:p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Цель: закрепить знания о правилах дорожного движения, знания о светофоре, правила поведения на дороге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tr w:rsidR="00021D42" w:rsidRPr="00021D42" w:rsidTr="002B11BD"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tr w:rsidR="00021D42" w:rsidRPr="00021D42" w:rsidTr="002B11BD"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6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Знакомство с подвижной игрой «Найди свой цвет»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Консультация «Детская безопасность дома и на улице»</w:t>
            </w: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tr w:rsidR="00021D42" w:rsidRPr="00021D42" w:rsidTr="002B11BD"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6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Чтение сказки по выбору воспитателя на тему </w:t>
            </w:r>
            <w:proofErr w:type="gram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 Безопасность</w:t>
            </w:r>
            <w:proofErr w:type="gramEnd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дома»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Беседа «Что должны знать дети».</w:t>
            </w:r>
          </w:p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Поговорим о соблюдении правил поведения на улице, дома,</w:t>
            </w:r>
          </w:p>
        </w:tc>
      </w:tr>
      <w:tr w:rsidR="00021D42" w:rsidRPr="00021D42" w:rsidTr="002B11BD"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Старшая подготовительная</w:t>
            </w:r>
          </w:p>
        </w:tc>
        <w:tc>
          <w:tcPr>
            <w:tcW w:w="26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Безопасность о безопасность в доме</w:t>
            </w:r>
          </w:p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Цель: закрепить знания о личной безопасности дома и на улице, повторить правила </w:t>
            </w:r>
            <w:proofErr w:type="gram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безопасности .</w:t>
            </w:r>
            <w:proofErr w:type="gramEnd"/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tr w:rsidR="00021D42" w:rsidRPr="00021D42" w:rsidTr="002B11BD"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tr w:rsidR="00021D42" w:rsidRPr="00021D42" w:rsidTr="002B11BD"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6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Рассказывание детям сказки Ш. Перро «Красная шапочка»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Консультация «Влияние условий жизни на уровень подвижных процессов»</w:t>
            </w: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Консультация «Здоровый образ жизни семьи».</w:t>
            </w:r>
          </w:p>
        </w:tc>
      </w:tr>
      <w:tr w:rsidR="00021D42" w:rsidRPr="00021D42" w:rsidTr="002B11BD"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26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proofErr w:type="gram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Беседа :</w:t>
            </w:r>
            <w:proofErr w:type="gramEnd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«Как вести себя с незнакомыми людьми»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tr w:rsidR="00021D42" w:rsidRPr="00021D42" w:rsidTr="002B11BD"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tr w:rsidR="00021D42" w:rsidRPr="00021D42" w:rsidTr="002B11BD"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6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Познакомить с новой подвижной игрой «Воробушки и автомобили»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tr w:rsidR="00021D42" w:rsidRPr="00021D42" w:rsidTr="002B11BD"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6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Чтение отрывка из сказки </w:t>
            </w:r>
            <w:proofErr w:type="spell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В.Гауфа</w:t>
            </w:r>
            <w:proofErr w:type="spellEnd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«Маленький Мук».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Разработать перечень рекомендаций для родителей по ОБЖ:</w:t>
            </w:r>
          </w:p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 при выходе из дома;</w:t>
            </w:r>
          </w:p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 при движении по тротуару;</w:t>
            </w:r>
          </w:p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 при переходе дороги</w:t>
            </w: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tr w:rsidR="00021D42" w:rsidRPr="00021D42" w:rsidTr="002B11BD"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Старшая подготовительная</w:t>
            </w:r>
          </w:p>
        </w:tc>
        <w:tc>
          <w:tcPr>
            <w:tcW w:w="26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Безопасность при общении с животными</w:t>
            </w:r>
          </w:p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Цель: познакомить с правилами общения с животными.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tr w:rsidR="00021D42" w:rsidRPr="00021D42" w:rsidTr="002B11BD"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tr w:rsidR="00021D42" w:rsidRPr="00021D42" w:rsidTr="002B11BD"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6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«Ребенок и автомобиль»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tr w:rsidR="00021D42" w:rsidRPr="00021D42" w:rsidTr="002B11BD">
        <w:tc>
          <w:tcPr>
            <w:tcW w:w="16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6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Физкультурный досуг «Красный, желтый, зеленый»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D" w:rsidRPr="00021D42" w:rsidRDefault="002B11BD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</w:tbl>
    <w:p w:rsidR="001F106B" w:rsidRPr="00021D42" w:rsidRDefault="001F106B" w:rsidP="00F21935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lastRenderedPageBreak/>
        <w:t>11. Перспективный план по основам безопасности жизнедеятельности.</w:t>
      </w:r>
    </w:p>
    <w:p w:rsidR="001F106B" w:rsidRPr="00021D42" w:rsidRDefault="001F106B" w:rsidP="00F21935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Контрольно</w:t>
      </w:r>
      <w:proofErr w:type="spellEnd"/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 xml:space="preserve"> – диагностическая деятельность</w:t>
      </w:r>
    </w:p>
    <w:p w:rsidR="001F106B" w:rsidRPr="00021D42" w:rsidRDefault="001F106B" w:rsidP="00F21935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1. Тематический контроль</w:t>
      </w:r>
    </w:p>
    <w:tbl>
      <w:tblPr>
        <w:tblW w:w="1103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3"/>
        <w:gridCol w:w="3082"/>
        <w:gridCol w:w="1954"/>
        <w:gridCol w:w="1366"/>
        <w:gridCol w:w="1659"/>
      </w:tblGrid>
      <w:tr w:rsidR="00021D42" w:rsidRPr="00021D42" w:rsidTr="00D564FC">
        <w:tc>
          <w:tcPr>
            <w:tcW w:w="297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08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5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6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21D42" w:rsidRPr="00021D42" w:rsidTr="00D564FC">
        <w:tc>
          <w:tcPr>
            <w:tcW w:w="297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F21935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Эффективность </w:t>
            </w:r>
            <w:proofErr w:type="spell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-образовательной работы по организации познавательно-исследовательской деятельности</w:t>
            </w:r>
          </w:p>
        </w:tc>
        <w:tc>
          <w:tcPr>
            <w:tcW w:w="308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Систематизация знаний педагогов по развитию познавательно-исследовательской деятельности детей, совершенствование педагогического мастерства</w:t>
            </w:r>
          </w:p>
        </w:tc>
        <w:tc>
          <w:tcPr>
            <w:tcW w:w="195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6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D564FC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021D42" w:rsidRPr="00021D42" w:rsidTr="00D564FC">
        <w:tc>
          <w:tcPr>
            <w:tcW w:w="297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 </w:t>
            </w:r>
          </w:p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Художественно – эстетическое развитие детей</w:t>
            </w:r>
          </w:p>
        </w:tc>
        <w:tc>
          <w:tcPr>
            <w:tcW w:w="308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  Совершенствовать работу в ДОУ по художественно-эстетическому воспитанию</w:t>
            </w:r>
          </w:p>
        </w:tc>
        <w:tc>
          <w:tcPr>
            <w:tcW w:w="195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6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D564FC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</w:tbl>
    <w:p w:rsidR="001F106B" w:rsidRPr="00021D42" w:rsidRDefault="001F106B" w:rsidP="00F21935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2. Оперативный контроль</w:t>
      </w:r>
    </w:p>
    <w:tbl>
      <w:tblPr>
        <w:tblW w:w="108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3"/>
        <w:gridCol w:w="7922"/>
        <w:gridCol w:w="2140"/>
      </w:tblGrid>
      <w:tr w:rsidR="00021D42" w:rsidRPr="00021D42" w:rsidTr="002B11BD">
        <w:trPr>
          <w:jc w:val="center"/>
        </w:trPr>
        <w:tc>
          <w:tcPr>
            <w:tcW w:w="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</w:tr>
      <w:tr w:rsidR="00021D42" w:rsidRPr="00021D42" w:rsidTr="002B11BD">
        <w:trPr>
          <w:jc w:val="center"/>
        </w:trPr>
        <w:tc>
          <w:tcPr>
            <w:tcW w:w="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Подготовка воспитателей к непосредственно образовательной деятельности с дошкольниками</w:t>
            </w:r>
          </w:p>
        </w:tc>
        <w:tc>
          <w:tcPr>
            <w:tcW w:w="20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21D42" w:rsidRPr="00021D42" w:rsidTr="002B11BD">
        <w:trPr>
          <w:jc w:val="center"/>
        </w:trPr>
        <w:tc>
          <w:tcPr>
            <w:tcW w:w="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Посещение НОД, режимных моментов</w:t>
            </w:r>
          </w:p>
        </w:tc>
        <w:tc>
          <w:tcPr>
            <w:tcW w:w="20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21D42" w:rsidRPr="00021D42" w:rsidTr="002B11BD">
        <w:trPr>
          <w:jc w:val="center"/>
        </w:trPr>
        <w:tc>
          <w:tcPr>
            <w:tcW w:w="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Анализ календарно-тематического планирования организации совместной деятельности с дошкольниками в соответствии с новыми требованиями</w:t>
            </w:r>
          </w:p>
        </w:tc>
        <w:tc>
          <w:tcPr>
            <w:tcW w:w="20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21D42" w:rsidRPr="00021D42" w:rsidTr="002B11BD">
        <w:trPr>
          <w:jc w:val="center"/>
        </w:trPr>
        <w:tc>
          <w:tcPr>
            <w:tcW w:w="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  <w:p w:rsidR="00834405" w:rsidRPr="00021D42" w:rsidRDefault="00834405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F21935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 xml:space="preserve">. </w:t>
            </w:r>
          </w:p>
        </w:tc>
        <w:tc>
          <w:tcPr>
            <w:tcW w:w="20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21D42" w:rsidRPr="00021D42" w:rsidTr="002B11BD">
        <w:trPr>
          <w:jc w:val="center"/>
        </w:trPr>
        <w:tc>
          <w:tcPr>
            <w:tcW w:w="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</w:p>
        </w:tc>
        <w:tc>
          <w:tcPr>
            <w:tcW w:w="20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21D42" w:rsidRPr="00021D42" w:rsidTr="002B11BD">
        <w:trPr>
          <w:jc w:val="center"/>
        </w:trPr>
        <w:tc>
          <w:tcPr>
            <w:tcW w:w="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Оснащение группы и готовность к новому учебному</w:t>
            </w:r>
          </w:p>
        </w:tc>
        <w:tc>
          <w:tcPr>
            <w:tcW w:w="20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21D42" w:rsidRPr="00021D42" w:rsidTr="002B11BD">
        <w:trPr>
          <w:jc w:val="center"/>
        </w:trPr>
        <w:tc>
          <w:tcPr>
            <w:tcW w:w="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Контроль за ведением индивидуальных адаптационных листов во второй группе раннего возраста</w:t>
            </w:r>
          </w:p>
        </w:tc>
        <w:tc>
          <w:tcPr>
            <w:tcW w:w="20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21D42" w:rsidRPr="00021D42" w:rsidTr="002B11BD">
        <w:trPr>
          <w:jc w:val="center"/>
        </w:trPr>
        <w:tc>
          <w:tcPr>
            <w:tcW w:w="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Контроль за организацией работы воспитателя в период адаптации (прием, работа с родителями, создание комфортных условий и т.п.)</w:t>
            </w:r>
          </w:p>
        </w:tc>
        <w:tc>
          <w:tcPr>
            <w:tcW w:w="20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021D42" w:rsidRPr="00021D42" w:rsidTr="002B11BD">
        <w:trPr>
          <w:jc w:val="center"/>
        </w:trPr>
        <w:tc>
          <w:tcPr>
            <w:tcW w:w="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Культурно – гигиенические навыки детей во время приёма пищи</w:t>
            </w:r>
          </w:p>
        </w:tc>
        <w:tc>
          <w:tcPr>
            <w:tcW w:w="20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21D42" w:rsidRPr="00021D42" w:rsidTr="002B11BD">
        <w:trPr>
          <w:jc w:val="center"/>
        </w:trPr>
        <w:tc>
          <w:tcPr>
            <w:tcW w:w="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Состояние документации педагогов, наличие системы календарно-тематического планирования организации совместной деятельности с дошкольниками в соответствии с новыми требованиями</w:t>
            </w:r>
          </w:p>
        </w:tc>
        <w:tc>
          <w:tcPr>
            <w:tcW w:w="20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21D42" w:rsidRPr="00021D42" w:rsidTr="002B11BD">
        <w:trPr>
          <w:jc w:val="center"/>
        </w:trPr>
        <w:tc>
          <w:tcPr>
            <w:tcW w:w="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Организация разнообразной деятельности детей на прогулке</w:t>
            </w:r>
          </w:p>
        </w:tc>
        <w:tc>
          <w:tcPr>
            <w:tcW w:w="20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21D42" w:rsidRPr="00021D42" w:rsidTr="002B11BD">
        <w:trPr>
          <w:jc w:val="center"/>
        </w:trPr>
        <w:tc>
          <w:tcPr>
            <w:tcW w:w="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Уровень подготовки и проведения собраний в группах</w:t>
            </w:r>
          </w:p>
        </w:tc>
        <w:tc>
          <w:tcPr>
            <w:tcW w:w="20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21D42" w:rsidRPr="00021D42" w:rsidTr="002B11BD">
        <w:trPr>
          <w:jc w:val="center"/>
        </w:trPr>
        <w:tc>
          <w:tcPr>
            <w:tcW w:w="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Двигательная активность детей в режиме дня</w:t>
            </w:r>
          </w:p>
        </w:tc>
        <w:tc>
          <w:tcPr>
            <w:tcW w:w="20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21D42" w:rsidRPr="00021D42" w:rsidTr="002B11BD">
        <w:trPr>
          <w:jc w:val="center"/>
        </w:trPr>
        <w:tc>
          <w:tcPr>
            <w:tcW w:w="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Итоги выполнения педагогических советов</w:t>
            </w:r>
          </w:p>
        </w:tc>
        <w:tc>
          <w:tcPr>
            <w:tcW w:w="20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1D42" w:rsidRPr="00021D42" w:rsidTr="002B11BD">
        <w:trPr>
          <w:jc w:val="center"/>
        </w:trPr>
        <w:tc>
          <w:tcPr>
            <w:tcW w:w="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Подготовка, проведение и эффективность утренней гимнастики и упражнений после дневного сна</w:t>
            </w:r>
          </w:p>
        </w:tc>
        <w:tc>
          <w:tcPr>
            <w:tcW w:w="20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21D42" w:rsidRPr="00021D42" w:rsidTr="002B11BD">
        <w:trPr>
          <w:jc w:val="center"/>
        </w:trPr>
        <w:tc>
          <w:tcPr>
            <w:tcW w:w="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Анализ использования времени по ознакомлению детей с художественной литературой во всех возрастных группах</w:t>
            </w:r>
          </w:p>
        </w:tc>
        <w:tc>
          <w:tcPr>
            <w:tcW w:w="20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21D42" w:rsidRPr="00021D42" w:rsidTr="002B11BD">
        <w:trPr>
          <w:jc w:val="center"/>
        </w:trPr>
        <w:tc>
          <w:tcPr>
            <w:tcW w:w="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Конкурс на лучшее оборудование участка с использованием снежных построек</w:t>
            </w:r>
          </w:p>
        </w:tc>
        <w:tc>
          <w:tcPr>
            <w:tcW w:w="20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21D42" w:rsidRPr="00021D42" w:rsidTr="002B11BD">
        <w:trPr>
          <w:jc w:val="center"/>
        </w:trPr>
        <w:tc>
          <w:tcPr>
            <w:tcW w:w="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Система работы с детьми в преддверии праздника новогодней ёлки</w:t>
            </w:r>
          </w:p>
        </w:tc>
        <w:tc>
          <w:tcPr>
            <w:tcW w:w="20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21D42" w:rsidRPr="00021D42" w:rsidTr="002B11BD">
        <w:trPr>
          <w:jc w:val="center"/>
        </w:trPr>
        <w:tc>
          <w:tcPr>
            <w:tcW w:w="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Система работы с детьми в преддверии праздника новогодней ёлки</w:t>
            </w:r>
          </w:p>
        </w:tc>
        <w:tc>
          <w:tcPr>
            <w:tcW w:w="20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21D42" w:rsidRPr="00021D42" w:rsidTr="002B11BD">
        <w:trPr>
          <w:jc w:val="center"/>
        </w:trPr>
        <w:tc>
          <w:tcPr>
            <w:tcW w:w="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Организация самостоятельной деятельности детей в центрах активности</w:t>
            </w:r>
          </w:p>
        </w:tc>
        <w:tc>
          <w:tcPr>
            <w:tcW w:w="20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021D42" w:rsidRPr="00021D42" w:rsidTr="002B11BD">
        <w:trPr>
          <w:jc w:val="center"/>
        </w:trPr>
        <w:tc>
          <w:tcPr>
            <w:tcW w:w="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Смотр выносного материала для игр на зимней прогулке</w:t>
            </w:r>
          </w:p>
        </w:tc>
        <w:tc>
          <w:tcPr>
            <w:tcW w:w="20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021D42" w:rsidRPr="00021D42" w:rsidTr="002B11BD">
        <w:trPr>
          <w:jc w:val="center"/>
        </w:trPr>
        <w:tc>
          <w:tcPr>
            <w:tcW w:w="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Организация предметно-развивающей среды в соответствии с требованиями программы</w:t>
            </w:r>
          </w:p>
        </w:tc>
        <w:tc>
          <w:tcPr>
            <w:tcW w:w="20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021D42" w:rsidRPr="00021D42" w:rsidTr="002B11BD">
        <w:trPr>
          <w:jc w:val="center"/>
        </w:trPr>
        <w:tc>
          <w:tcPr>
            <w:tcW w:w="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Контроль за организацией работы с детьми по образовательным областям «Познание»; «Коммуникация»</w:t>
            </w:r>
          </w:p>
        </w:tc>
        <w:tc>
          <w:tcPr>
            <w:tcW w:w="20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021D42" w:rsidRPr="00021D42" w:rsidTr="002B11BD">
        <w:trPr>
          <w:jc w:val="center"/>
        </w:trPr>
        <w:tc>
          <w:tcPr>
            <w:tcW w:w="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Результаты работы по формированию у детей представлений о сезонных изменениях в природе и труде людей в соответствии с программой для каждого возраста</w:t>
            </w:r>
          </w:p>
        </w:tc>
        <w:tc>
          <w:tcPr>
            <w:tcW w:w="20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21D42" w:rsidRPr="00021D42" w:rsidTr="002B11BD">
        <w:trPr>
          <w:jc w:val="center"/>
        </w:trPr>
        <w:tc>
          <w:tcPr>
            <w:tcW w:w="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Рациональность и эффективность организации хозяйственно – бытового труда во всех возрастных группах (дежурство, поручения, коллективный труд)</w:t>
            </w:r>
          </w:p>
        </w:tc>
        <w:tc>
          <w:tcPr>
            <w:tcW w:w="20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21D42" w:rsidRPr="00021D42" w:rsidTr="002B11BD">
        <w:trPr>
          <w:jc w:val="center"/>
        </w:trPr>
        <w:tc>
          <w:tcPr>
            <w:tcW w:w="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Подготовка и проведение целевых прогулок и экскурсий при ознакомлении детей с окружающим миром</w:t>
            </w:r>
          </w:p>
        </w:tc>
        <w:tc>
          <w:tcPr>
            <w:tcW w:w="20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021D42" w:rsidRPr="00021D42" w:rsidTr="002B11BD">
        <w:trPr>
          <w:jc w:val="center"/>
        </w:trPr>
        <w:tc>
          <w:tcPr>
            <w:tcW w:w="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Применение дидактических игр в совместной деятельности с детьми (в соответствии с возрастом)</w:t>
            </w:r>
          </w:p>
        </w:tc>
        <w:tc>
          <w:tcPr>
            <w:tcW w:w="20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021D42" w:rsidRPr="00021D42" w:rsidTr="002B11BD">
        <w:trPr>
          <w:jc w:val="center"/>
        </w:trPr>
        <w:tc>
          <w:tcPr>
            <w:tcW w:w="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Результаты работы по формированию у детей навыков самообслуживания</w:t>
            </w:r>
          </w:p>
        </w:tc>
        <w:tc>
          <w:tcPr>
            <w:tcW w:w="20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021D42" w:rsidRPr="00021D42" w:rsidTr="002B11BD">
        <w:trPr>
          <w:jc w:val="center"/>
        </w:trPr>
        <w:tc>
          <w:tcPr>
            <w:tcW w:w="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Изучение уровня готовности старших дошкольников к школе</w:t>
            </w:r>
          </w:p>
        </w:tc>
        <w:tc>
          <w:tcPr>
            <w:tcW w:w="20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1F106B" w:rsidRPr="00021D42" w:rsidRDefault="001F106B" w:rsidP="005273FD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Медико</w:t>
      </w:r>
      <w:proofErr w:type="spellEnd"/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 xml:space="preserve"> – педагогический контроль</w:t>
      </w:r>
    </w:p>
    <w:tbl>
      <w:tblPr>
        <w:tblW w:w="1084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2"/>
        <w:gridCol w:w="5349"/>
        <w:gridCol w:w="2151"/>
        <w:gridCol w:w="2643"/>
      </w:tblGrid>
      <w:tr w:rsidR="00021D42" w:rsidRPr="00021D42" w:rsidTr="00D564FC">
        <w:tc>
          <w:tcPr>
            <w:tcW w:w="7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4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21D42" w:rsidRPr="00021D42" w:rsidTr="00D564FC">
        <w:tc>
          <w:tcPr>
            <w:tcW w:w="7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Динамическое наблюдение за состоянием здоровья и физическим развитием детей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 диагностика физического развития детей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 антропометрические исследования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 осмотр врачами поликлиники</w:t>
            </w:r>
          </w:p>
        </w:tc>
        <w:tc>
          <w:tcPr>
            <w:tcW w:w="21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 раза в год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6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Медработник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21D42" w:rsidRPr="00021D42" w:rsidTr="00D564FC">
        <w:tc>
          <w:tcPr>
            <w:tcW w:w="7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Медико-педагогические наблюдения за организацией двигательного режима</w:t>
            </w:r>
          </w:p>
        </w:tc>
        <w:tc>
          <w:tcPr>
            <w:tcW w:w="21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Медработник</w:t>
            </w:r>
          </w:p>
        </w:tc>
      </w:tr>
      <w:tr w:rsidR="00021D42" w:rsidRPr="00021D42" w:rsidTr="00D564FC">
        <w:tc>
          <w:tcPr>
            <w:tcW w:w="7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Контроль за санитарно-гигиеническим состоянием групп, музыкальным — физкультурным залом</w:t>
            </w:r>
          </w:p>
        </w:tc>
        <w:tc>
          <w:tcPr>
            <w:tcW w:w="21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Медработник</w:t>
            </w:r>
          </w:p>
        </w:tc>
      </w:tr>
      <w:tr w:rsidR="00021D42" w:rsidRPr="00021D42" w:rsidTr="00D564FC">
        <w:tc>
          <w:tcPr>
            <w:tcW w:w="7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Контроль за организацией питания, соблюдение норм блюд</w:t>
            </w:r>
          </w:p>
        </w:tc>
        <w:tc>
          <w:tcPr>
            <w:tcW w:w="21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Медработник</w:t>
            </w:r>
          </w:p>
        </w:tc>
      </w:tr>
      <w:tr w:rsidR="00021D42" w:rsidRPr="00021D42" w:rsidTr="00D564FC">
        <w:tc>
          <w:tcPr>
            <w:tcW w:w="7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Санитарно-просветительская работа по вопросам физического развития и оздоровления детей среди родителей: наглядная агитация, уголки здоровья</w:t>
            </w:r>
          </w:p>
        </w:tc>
        <w:tc>
          <w:tcPr>
            <w:tcW w:w="21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6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Медработник</w:t>
            </w:r>
          </w:p>
        </w:tc>
      </w:tr>
      <w:tr w:rsidR="00021D42" w:rsidRPr="00021D42" w:rsidTr="00D564FC">
        <w:tc>
          <w:tcPr>
            <w:tcW w:w="7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Повышение наглядно-медико-педагогической пропаганды: индивидуальная работа детско-родительских отношений и профилактика пренебрежительного (жестокого) отношения к детям</w:t>
            </w:r>
          </w:p>
        </w:tc>
        <w:tc>
          <w:tcPr>
            <w:tcW w:w="21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поквартально</w:t>
            </w:r>
          </w:p>
        </w:tc>
        <w:tc>
          <w:tcPr>
            <w:tcW w:w="26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Медработник</w:t>
            </w:r>
          </w:p>
        </w:tc>
      </w:tr>
      <w:tr w:rsidR="00021D42" w:rsidRPr="00021D42" w:rsidTr="00D564FC">
        <w:tc>
          <w:tcPr>
            <w:tcW w:w="7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Контроль за проведением утренней гимнастики, подвижных игр, закаливающих мероприятий</w:t>
            </w:r>
          </w:p>
        </w:tc>
        <w:tc>
          <w:tcPr>
            <w:tcW w:w="21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поквартально</w:t>
            </w:r>
          </w:p>
        </w:tc>
        <w:tc>
          <w:tcPr>
            <w:tcW w:w="26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Медработник</w:t>
            </w:r>
          </w:p>
        </w:tc>
      </w:tr>
      <w:tr w:rsidR="00021D42" w:rsidRPr="00021D42" w:rsidTr="00D564FC">
        <w:tc>
          <w:tcPr>
            <w:tcW w:w="7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Контроль за общим двигательным режимом</w:t>
            </w:r>
          </w:p>
        </w:tc>
        <w:tc>
          <w:tcPr>
            <w:tcW w:w="21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поквартально</w:t>
            </w:r>
          </w:p>
        </w:tc>
        <w:tc>
          <w:tcPr>
            <w:tcW w:w="26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Медработник</w:t>
            </w:r>
          </w:p>
        </w:tc>
      </w:tr>
      <w:tr w:rsidR="00021D42" w:rsidRPr="00021D42" w:rsidTr="00D564FC">
        <w:tc>
          <w:tcPr>
            <w:tcW w:w="7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4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Контроль за организацией различных форм физического воспитания</w:t>
            </w:r>
          </w:p>
        </w:tc>
        <w:tc>
          <w:tcPr>
            <w:tcW w:w="21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поквартально</w:t>
            </w:r>
          </w:p>
        </w:tc>
        <w:tc>
          <w:tcPr>
            <w:tcW w:w="26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Медработник</w:t>
            </w:r>
          </w:p>
        </w:tc>
      </w:tr>
      <w:tr w:rsidR="00021D42" w:rsidRPr="00021D42" w:rsidTr="00D564FC">
        <w:tc>
          <w:tcPr>
            <w:tcW w:w="7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34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Контроль за проведением физкультурных занятий</w:t>
            </w:r>
          </w:p>
        </w:tc>
        <w:tc>
          <w:tcPr>
            <w:tcW w:w="21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поквартально</w:t>
            </w:r>
          </w:p>
        </w:tc>
        <w:tc>
          <w:tcPr>
            <w:tcW w:w="26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Медработник</w:t>
            </w:r>
          </w:p>
        </w:tc>
      </w:tr>
    </w:tbl>
    <w:p w:rsidR="001F106B" w:rsidRPr="00021D42" w:rsidRDefault="001F106B" w:rsidP="005273FD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4. Реализация преемственности дошкольного и начального школьного образования</w:t>
      </w:r>
    </w:p>
    <w:tbl>
      <w:tblPr>
        <w:tblW w:w="1090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5"/>
        <w:gridCol w:w="5752"/>
        <w:gridCol w:w="1681"/>
        <w:gridCol w:w="2717"/>
      </w:tblGrid>
      <w:tr w:rsidR="00021D42" w:rsidRPr="00021D42" w:rsidTr="00D564FC">
        <w:tc>
          <w:tcPr>
            <w:tcW w:w="7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5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8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21D42" w:rsidRPr="00021D42" w:rsidTr="00D564FC">
        <w:trPr>
          <w:trHeight w:val="510"/>
        </w:trPr>
        <w:tc>
          <w:tcPr>
            <w:tcW w:w="7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Утверждение совместного плана работы</w:t>
            </w:r>
          </w:p>
        </w:tc>
        <w:tc>
          <w:tcPr>
            <w:tcW w:w="168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21D42" w:rsidRPr="00021D42" w:rsidTr="00D564FC">
        <w:tc>
          <w:tcPr>
            <w:tcW w:w="7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proofErr w:type="spell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педагогами и учителем начальных классов уроков, непосредственной образовательной деятельности</w:t>
            </w:r>
          </w:p>
        </w:tc>
        <w:tc>
          <w:tcPr>
            <w:tcW w:w="168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21D42" w:rsidRPr="00021D42" w:rsidTr="00D564FC">
        <w:tc>
          <w:tcPr>
            <w:tcW w:w="7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Проведение экскурсий в школу для воспитанников старшего дошкольного возраста (знакомство с классом, библиотекой, спортивным залом)</w:t>
            </w:r>
          </w:p>
        </w:tc>
        <w:tc>
          <w:tcPr>
            <w:tcW w:w="168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сентябрь, ноябрь март</w:t>
            </w:r>
          </w:p>
        </w:tc>
        <w:tc>
          <w:tcPr>
            <w:tcW w:w="27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21D42" w:rsidRPr="00021D42" w:rsidTr="00D564FC">
        <w:tc>
          <w:tcPr>
            <w:tcW w:w="7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Анализ адаптации выпускников</w:t>
            </w:r>
          </w:p>
        </w:tc>
        <w:tc>
          <w:tcPr>
            <w:tcW w:w="168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ноябрь- декабрь</w:t>
            </w:r>
          </w:p>
        </w:tc>
        <w:tc>
          <w:tcPr>
            <w:tcW w:w="27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21D42" w:rsidRPr="00021D42" w:rsidTr="00D564FC">
        <w:tc>
          <w:tcPr>
            <w:tcW w:w="7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Анализ уровня </w:t>
            </w:r>
            <w:proofErr w:type="spell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знаний, умений и навыков детей, необходимых для обучения в школе.</w:t>
            </w:r>
          </w:p>
        </w:tc>
        <w:tc>
          <w:tcPr>
            <w:tcW w:w="168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21D42" w:rsidRPr="00021D42" w:rsidTr="00D564FC">
        <w:tc>
          <w:tcPr>
            <w:tcW w:w="7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Подготовка рекомендаций (памяток) для родителей «Готов ли ваш ребенок к поступлению в школу». Индивидуальные беседы по подготовке к школе с родителями</w:t>
            </w:r>
          </w:p>
        </w:tc>
        <w:tc>
          <w:tcPr>
            <w:tcW w:w="168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4FC" w:rsidRPr="00021D42" w:rsidRDefault="00D564FC" w:rsidP="002B11BD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21D42" w:rsidRPr="00021D42" w:rsidTr="00D564FC">
        <w:tc>
          <w:tcPr>
            <w:tcW w:w="7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5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Развлечение «Рождественские колядки» совместно с БУ г. Омска «Омские муниципальные библиотеки. Детская библиотека «Солнечный город»</w:t>
            </w:r>
          </w:p>
        </w:tc>
        <w:tc>
          <w:tcPr>
            <w:tcW w:w="168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 и сотрудники библиотеки</w:t>
            </w:r>
          </w:p>
        </w:tc>
      </w:tr>
    </w:tbl>
    <w:p w:rsidR="001F106B" w:rsidRPr="00021D42" w:rsidRDefault="001F106B" w:rsidP="005273FD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5. Работа с родителями</w:t>
      </w:r>
    </w:p>
    <w:p w:rsidR="001F106B" w:rsidRPr="00021D42" w:rsidRDefault="001F106B" w:rsidP="002B11BD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Задачи:</w:t>
      </w:r>
    </w:p>
    <w:p w:rsidR="001F106B" w:rsidRPr="00021D42" w:rsidRDefault="001F106B" w:rsidP="002B11BD">
      <w:pPr>
        <w:numPr>
          <w:ilvl w:val="0"/>
          <w:numId w:val="1"/>
        </w:numPr>
        <w:shd w:val="clear" w:color="auto" w:fill="FFFFFF"/>
        <w:spacing w:before="15" w:after="0" w:line="240" w:lineRule="auto"/>
        <w:ind w:left="210" w:right="15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Создание механизмов «обратной связи» между ДОУ и родителями по различным вопросам жизнедеятельности ДОУ.</w:t>
      </w:r>
    </w:p>
    <w:p w:rsidR="001F106B" w:rsidRPr="00021D42" w:rsidRDefault="001F106B" w:rsidP="002B11BD">
      <w:pPr>
        <w:numPr>
          <w:ilvl w:val="0"/>
          <w:numId w:val="1"/>
        </w:numPr>
        <w:shd w:val="clear" w:color="auto" w:fill="FFFFFF"/>
        <w:spacing w:before="15" w:after="0" w:line="240" w:lineRule="auto"/>
        <w:ind w:left="210" w:right="15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Построение </w:t>
      </w:r>
      <w:proofErr w:type="spellStart"/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воспитательно</w:t>
      </w:r>
      <w:proofErr w:type="spellEnd"/>
      <w:r w:rsidRPr="00021D42">
        <w:rPr>
          <w:rFonts w:ascii="Century Gothic" w:eastAsia="Times New Roman" w:hAnsi="Century Gothic" w:cs="Times New Roman"/>
          <w:sz w:val="24"/>
          <w:szCs w:val="24"/>
          <w:lang w:eastAsia="ru-RU"/>
        </w:rPr>
        <w:t>-образовательного процесса на основе запросов родителей и специфики ДОУ.</w:t>
      </w:r>
    </w:p>
    <w:tbl>
      <w:tblPr>
        <w:tblW w:w="10898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2109"/>
        <w:gridCol w:w="4111"/>
        <w:gridCol w:w="1701"/>
        <w:gridCol w:w="2409"/>
      </w:tblGrid>
      <w:tr w:rsidR="00021D42" w:rsidRPr="00021D42" w:rsidTr="00D564FC">
        <w:tc>
          <w:tcPr>
            <w:tcW w:w="56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411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21D42" w:rsidRPr="00021D42" w:rsidTr="00D564FC">
        <w:tc>
          <w:tcPr>
            <w:tcW w:w="56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Маркетинговые исследова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softHyphen/>
              <w:t>ния; создание имиджа ДОУ.</w:t>
            </w:r>
          </w:p>
        </w:tc>
        <w:tc>
          <w:tcPr>
            <w:tcW w:w="411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3FD" w:rsidRDefault="001F106B" w:rsidP="005273FD">
            <w:pPr>
              <w:pStyle w:val="a5"/>
              <w:numPr>
                <w:ilvl w:val="0"/>
                <w:numId w:val="2"/>
              </w:numPr>
              <w:spacing w:before="15" w:after="0" w:line="240" w:lineRule="auto"/>
              <w:ind w:right="15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5273FD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Создание рекламных буклетов популяризации деятельности ДОУ.</w:t>
            </w:r>
          </w:p>
          <w:p w:rsidR="005273FD" w:rsidRDefault="001F106B" w:rsidP="005273FD">
            <w:pPr>
              <w:pStyle w:val="a5"/>
              <w:numPr>
                <w:ilvl w:val="0"/>
                <w:numId w:val="2"/>
              </w:numPr>
              <w:spacing w:before="15" w:after="0" w:line="240" w:lineRule="auto"/>
              <w:ind w:right="15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5273FD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</w:t>
            </w:r>
            <w:r w:rsidR="005273FD" w:rsidRPr="005273FD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нкетирование по выявлению </w:t>
            </w:r>
            <w:r w:rsidRPr="005273FD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потребностей родителей в образо</w:t>
            </w:r>
            <w:r w:rsidRPr="005273FD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softHyphen/>
              <w:t xml:space="preserve">вательных и </w:t>
            </w:r>
            <w:r w:rsidRPr="005273FD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оздоровительных услугах для воспитанников.</w:t>
            </w:r>
          </w:p>
          <w:p w:rsidR="001F106B" w:rsidRPr="005273FD" w:rsidRDefault="001F106B" w:rsidP="005273FD">
            <w:pPr>
              <w:pStyle w:val="a5"/>
              <w:numPr>
                <w:ilvl w:val="0"/>
                <w:numId w:val="2"/>
              </w:numPr>
              <w:spacing w:before="15" w:after="0" w:line="240" w:lineRule="auto"/>
              <w:ind w:right="15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5273FD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Создание видео материалов о деятельности ДОУ.</w:t>
            </w:r>
          </w:p>
        </w:tc>
        <w:tc>
          <w:tcPr>
            <w:tcW w:w="170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в течение года</w:t>
            </w:r>
          </w:p>
        </w:tc>
        <w:tc>
          <w:tcPr>
            <w:tcW w:w="24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21D42" w:rsidRPr="00021D42" w:rsidTr="00D564FC">
        <w:trPr>
          <w:trHeight w:val="4073"/>
        </w:trPr>
        <w:tc>
          <w:tcPr>
            <w:tcW w:w="56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Банк данных по семьям воспитанников и социума.</w:t>
            </w:r>
          </w:p>
        </w:tc>
        <w:tc>
          <w:tcPr>
            <w:tcW w:w="411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545" w:rsidRPr="005273FD" w:rsidRDefault="001F106B" w:rsidP="005273FD">
            <w:pPr>
              <w:pStyle w:val="a5"/>
              <w:numPr>
                <w:ilvl w:val="0"/>
                <w:numId w:val="6"/>
              </w:numPr>
              <w:spacing w:before="75"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5273FD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Социологическое </w:t>
            </w:r>
          </w:p>
          <w:p w:rsidR="005273FD" w:rsidRDefault="001F106B" w:rsidP="005273FD">
            <w:pPr>
              <w:spacing w:before="75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обследование по определению социального ста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softHyphen/>
              <w:t xml:space="preserve">туса и микроклимата семьи: анкеты для воспитателей </w:t>
            </w:r>
            <w:r w:rsidR="005273FD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 родителей; беседа с ребенком.</w:t>
            </w:r>
          </w:p>
          <w:p w:rsidR="001F106B" w:rsidRPr="005273FD" w:rsidRDefault="001F106B" w:rsidP="005273FD">
            <w:pPr>
              <w:pStyle w:val="a5"/>
              <w:numPr>
                <w:ilvl w:val="0"/>
                <w:numId w:val="6"/>
              </w:numPr>
              <w:spacing w:before="75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5273FD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Проведение мониторинга по изучению потребностей семей в до</w:t>
            </w:r>
            <w:r w:rsidRPr="005273FD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softHyphen/>
              <w:t>полнительных услугах.</w:t>
            </w:r>
          </w:p>
        </w:tc>
        <w:tc>
          <w:tcPr>
            <w:tcW w:w="170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24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21D42" w:rsidRPr="00021D42" w:rsidTr="00D564FC">
        <w:tc>
          <w:tcPr>
            <w:tcW w:w="56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Нормативные документы.</w:t>
            </w:r>
          </w:p>
        </w:tc>
        <w:tc>
          <w:tcPr>
            <w:tcW w:w="411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1. Знакомство с уставными документами и локальными актами учре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softHyphen/>
              <w:t>ждения.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2. Заключение договоров с родителями воспитанников.</w:t>
            </w:r>
          </w:p>
        </w:tc>
        <w:tc>
          <w:tcPr>
            <w:tcW w:w="170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21D42" w:rsidRPr="00021D42" w:rsidTr="00D564FC">
        <w:tc>
          <w:tcPr>
            <w:tcW w:w="56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Анкетирование и опросы.</w:t>
            </w:r>
          </w:p>
        </w:tc>
        <w:tc>
          <w:tcPr>
            <w:tcW w:w="411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1. Выявление потребностей родителей в образовательных и оздорови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softHyphen/>
              <w:t>тельных услугах.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2. Социологическое обследование семей.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3. Оценка деятельности ДОУ.</w:t>
            </w:r>
          </w:p>
        </w:tc>
        <w:tc>
          <w:tcPr>
            <w:tcW w:w="170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21D42" w:rsidRPr="00021D42" w:rsidTr="00D564FC">
        <w:tc>
          <w:tcPr>
            <w:tcW w:w="56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Родительские собрания.</w:t>
            </w:r>
          </w:p>
        </w:tc>
        <w:tc>
          <w:tcPr>
            <w:tcW w:w="411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Общие родительские собрания</w:t>
            </w:r>
            <w:r w:rsidR="005273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 xml:space="preserve"> (примерные варианты)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Вторая группа раннего возраста: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 «Адаптация ребенка в ДОУ»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 «Мелкая моторика. Почему так важно её развивать»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 «Чему мы научились за год»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Младшая группа: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 «Экспериментирование детей в семье»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— «Художественно – эстетическое воспитание в семье»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 «Чему мы научились за год»</w:t>
            </w:r>
          </w:p>
        </w:tc>
        <w:tc>
          <w:tcPr>
            <w:tcW w:w="170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май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Сентябрь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Февраль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Май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Сентябрь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Февраль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Методист</w:t>
            </w:r>
            <w:r w:rsidR="001F106B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.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021D42" w:rsidRPr="00021D42" w:rsidTr="00D564FC">
        <w:tc>
          <w:tcPr>
            <w:tcW w:w="56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Средняя группа: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 «Экспериментирование детей в семье»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 «Художественно – эстетическое воспитание в семье»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 «Чему мы научились за год»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Старшая группа: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 «Организация детского экспериментирования в домашних условиях»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«Художественно – эстетическое воспитание в семье»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 «Чему мы научились за год»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Подготовительная группа: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 «Организация детского экспериментирования в домашних условиях»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 «Художественно – эстетическое воспитание в семье»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 «Дошкольники готовятся стать школьниками»</w:t>
            </w:r>
          </w:p>
        </w:tc>
        <w:tc>
          <w:tcPr>
            <w:tcW w:w="170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Сентябрь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Февраль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май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Сентябрь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Февраль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май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Сентябрь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Февраль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21D42" w:rsidRPr="00021D42" w:rsidTr="00D564FC">
        <w:tc>
          <w:tcPr>
            <w:tcW w:w="56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Телефон доверия.</w:t>
            </w:r>
          </w:p>
        </w:tc>
        <w:tc>
          <w:tcPr>
            <w:tcW w:w="411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Обмен индивидуальной информацией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(со структурными разделения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softHyphen/>
              <w:t>ми ДОУ).</w:t>
            </w:r>
          </w:p>
        </w:tc>
        <w:tc>
          <w:tcPr>
            <w:tcW w:w="170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 потреб</w:t>
            </w: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24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21D42" w:rsidRPr="00021D42" w:rsidTr="00D564FC">
        <w:tc>
          <w:tcPr>
            <w:tcW w:w="56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Помощь родителей учреждению</w:t>
            </w:r>
          </w:p>
        </w:tc>
        <w:tc>
          <w:tcPr>
            <w:tcW w:w="411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Спонсорство. Участие в ремонте и субботниках.</w:t>
            </w:r>
          </w:p>
        </w:tc>
        <w:tc>
          <w:tcPr>
            <w:tcW w:w="170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 течение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D564FC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21D42" w:rsidRPr="00021D42" w:rsidTr="00D564FC">
        <w:tc>
          <w:tcPr>
            <w:tcW w:w="56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Привлечение родителей к участию в деятельности ДОУ.</w:t>
            </w:r>
          </w:p>
        </w:tc>
        <w:tc>
          <w:tcPr>
            <w:tcW w:w="411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Работа над образовательными и творческими проектами.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Занятия с участием родителей.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Групповые досуговые мероприятия, праздники с участием родителей.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Участие в организации выставок.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Выставки работ, выполненных детьми и их родителями.</w:t>
            </w:r>
          </w:p>
        </w:tc>
        <w:tc>
          <w:tcPr>
            <w:tcW w:w="170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в течение года</w:t>
            </w:r>
          </w:p>
        </w:tc>
        <w:tc>
          <w:tcPr>
            <w:tcW w:w="24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021D42" w:rsidRPr="00021D42" w:rsidTr="00D564FC">
        <w:tc>
          <w:tcPr>
            <w:tcW w:w="56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Досуговые мероприятия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11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Участие родителей в организации и проведении творческих выставок, конкурсах в ДОУ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Участие родителей в новогодних праздниках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Детские праздники, театрализованные представления, викторины, выставки (согласно годовому плану)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 Адаптация ребенка в детском саду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 Занимательные опыты и эксперименты для дошкольников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 Как сохранить здоровье малыша зимой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 Как учить стихи с ребенком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 Правила и безопасность дорожного движения</w:t>
            </w:r>
          </w:p>
          <w:p w:rsidR="006D4545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 Советы родителям о художественно-эстетическом раз</w:t>
            </w:r>
            <w:r w:rsidR="006D4545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витии дошкольников»</w:t>
            </w:r>
          </w:p>
          <w:p w:rsidR="001F106B" w:rsidRPr="00021D42" w:rsidRDefault="006D4545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- </w:t>
            </w:r>
            <w:r w:rsidR="001F106B"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Учим ребёнка общаться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 Здоровое питание для дошкольников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 Режим будущего школьника</w:t>
            </w:r>
          </w:p>
        </w:tc>
        <w:tc>
          <w:tcPr>
            <w:tcW w:w="170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сентябрь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октябрь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ноябрь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декабрь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январь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февраль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март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апрель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Педагоги ДОУ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 младших групп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Старшая м/с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Педагог – психолог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Старшая м/с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 подготовительной группы</w:t>
            </w:r>
          </w:p>
        </w:tc>
      </w:tr>
      <w:tr w:rsidR="00021D42" w:rsidRPr="00021D42" w:rsidTr="00D564FC">
        <w:tc>
          <w:tcPr>
            <w:tcW w:w="56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Наглядная педагогическая пропаганда</w:t>
            </w:r>
          </w:p>
        </w:tc>
        <w:tc>
          <w:tcPr>
            <w:tcW w:w="411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Рекламный стенд, буклеты видео ролики, папки – передвижки.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Информационные стенды в группах. Памятки для родителей.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Папки-передвижки.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Темы: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— Оформление информационного стенда к началу учебного </w:t>
            </w:r>
            <w:proofErr w:type="gram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года(</w:t>
            </w:r>
            <w:proofErr w:type="gramEnd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режим дня, расписание НОД, стенд «Работы детей», памятки для родителей)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 Памятка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«Искусство быть родителем»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 Санитарный бюллетень «Профилактика ОРЗ и гриппа»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 Семинар-практикум для родителей по изготовлению с детьми новогодних игрушек и новогодних костюмов.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 «Грамотный пешеход»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 В каких продуктах живут витамины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 Не навреди!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 Я ребенок, я имею право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— Памятка для родителей будущих первоклассников</w:t>
            </w:r>
          </w:p>
        </w:tc>
        <w:tc>
          <w:tcPr>
            <w:tcW w:w="170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в течение года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Сентябрь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Октябрь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Ноябрь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Январь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Февраль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Март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Апрель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</w:t>
            </w:r>
          </w:p>
          <w:p w:rsidR="001F106B" w:rsidRPr="00021D42" w:rsidRDefault="00D564FC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Медработник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</w:t>
            </w:r>
          </w:p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21D42" w:rsidRPr="00021D42" w:rsidTr="00D564FC">
        <w:tc>
          <w:tcPr>
            <w:tcW w:w="56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Консультирование.</w:t>
            </w:r>
          </w:p>
        </w:tc>
        <w:tc>
          <w:tcPr>
            <w:tcW w:w="411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 планам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 запросам родителей</w:t>
            </w:r>
          </w:p>
        </w:tc>
        <w:tc>
          <w:tcPr>
            <w:tcW w:w="170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</w:tbl>
    <w:p w:rsidR="001F106B" w:rsidRPr="00021D42" w:rsidRDefault="001F106B" w:rsidP="005273FD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6. Организационно – управленческая деятельность</w:t>
      </w:r>
    </w:p>
    <w:p w:rsidR="001F106B" w:rsidRPr="00021D42" w:rsidRDefault="001F106B" w:rsidP="005273FD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1. Финансово — экономическое обеспечение</w:t>
      </w:r>
    </w:p>
    <w:tbl>
      <w:tblPr>
        <w:tblW w:w="1084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2"/>
        <w:gridCol w:w="6849"/>
        <w:gridCol w:w="1464"/>
        <w:gridCol w:w="2180"/>
      </w:tblGrid>
      <w:tr w:rsidR="00021D42" w:rsidRPr="00021D42" w:rsidTr="001F106B">
        <w:tc>
          <w:tcPr>
            <w:tcW w:w="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3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21D42" w:rsidRPr="00021D42" w:rsidTr="001F106B">
        <w:tc>
          <w:tcPr>
            <w:tcW w:w="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Утверждение штатного расписания, тарификация</w:t>
            </w:r>
          </w:p>
        </w:tc>
        <w:tc>
          <w:tcPr>
            <w:tcW w:w="13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21D42" w:rsidRPr="00021D42" w:rsidTr="001F106B">
        <w:tc>
          <w:tcPr>
            <w:tcW w:w="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Анализ исполнения бюджетов всех уровней в 2019 году</w:t>
            </w:r>
          </w:p>
        </w:tc>
        <w:tc>
          <w:tcPr>
            <w:tcW w:w="13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021D42" w:rsidRPr="00021D42" w:rsidTr="001F106B">
        <w:tc>
          <w:tcPr>
            <w:tcW w:w="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Составление и утверждение графика отпусков</w:t>
            </w:r>
          </w:p>
        </w:tc>
        <w:tc>
          <w:tcPr>
            <w:tcW w:w="13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0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021D42" w:rsidRPr="00021D42" w:rsidTr="001F106B">
        <w:tc>
          <w:tcPr>
            <w:tcW w:w="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Заключение договоров с подрядчиками и организациями</w:t>
            </w:r>
          </w:p>
        </w:tc>
        <w:tc>
          <w:tcPr>
            <w:tcW w:w="13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</w:tr>
      <w:tr w:rsidR="00021D42" w:rsidRPr="00021D42" w:rsidTr="001F106B">
        <w:tc>
          <w:tcPr>
            <w:tcW w:w="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Составление сметы на 2020 год</w:t>
            </w:r>
          </w:p>
        </w:tc>
        <w:tc>
          <w:tcPr>
            <w:tcW w:w="13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0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Заведующий, главный бухгалтер</w:t>
            </w:r>
          </w:p>
        </w:tc>
      </w:tr>
    </w:tbl>
    <w:p w:rsidR="001F106B" w:rsidRPr="00021D42" w:rsidRDefault="001F106B" w:rsidP="005273FD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2. Нормативно – правовое обеспечение</w:t>
      </w:r>
    </w:p>
    <w:tbl>
      <w:tblPr>
        <w:tblW w:w="1084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8"/>
        <w:gridCol w:w="4738"/>
        <w:gridCol w:w="1403"/>
        <w:gridCol w:w="2191"/>
        <w:gridCol w:w="2155"/>
      </w:tblGrid>
      <w:tr w:rsidR="00021D42" w:rsidRPr="00021D42" w:rsidTr="001F106B">
        <w:tc>
          <w:tcPr>
            <w:tcW w:w="3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2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Где заслушивается</w:t>
            </w:r>
          </w:p>
        </w:tc>
      </w:tr>
      <w:tr w:rsidR="00021D42" w:rsidRPr="00021D42" w:rsidTr="001F106B">
        <w:tc>
          <w:tcPr>
            <w:tcW w:w="3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Изучение и реализация законодательных и распорядительных документов, регламентирующих деятельность ДОУ</w:t>
            </w:r>
          </w:p>
        </w:tc>
        <w:tc>
          <w:tcPr>
            <w:tcW w:w="12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педсоветы, семинары</w:t>
            </w:r>
          </w:p>
        </w:tc>
      </w:tr>
      <w:tr w:rsidR="00021D42" w:rsidRPr="00021D42" w:rsidTr="001F106B">
        <w:tc>
          <w:tcPr>
            <w:tcW w:w="3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Оформление должностных обязанностей, инструкций, графиков работы сотрудников в соответствии с нормативными требованиями</w:t>
            </w:r>
          </w:p>
        </w:tc>
        <w:tc>
          <w:tcPr>
            <w:tcW w:w="12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сентябрь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заведующий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9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</w:tc>
      </w:tr>
      <w:tr w:rsidR="00021D42" w:rsidRPr="00021D42" w:rsidTr="001F106B">
        <w:tc>
          <w:tcPr>
            <w:tcW w:w="3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Оформление должностных обязанностей, инструкций, графиков работы сотрудников в соответствии с нормативными требованиями</w:t>
            </w:r>
          </w:p>
        </w:tc>
        <w:tc>
          <w:tcPr>
            <w:tcW w:w="12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сентябрь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заведующий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9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</w:tc>
      </w:tr>
      <w:tr w:rsidR="00021D42" w:rsidRPr="00021D42" w:rsidTr="001F106B">
        <w:tc>
          <w:tcPr>
            <w:tcW w:w="3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Утверждение положений ДОУ</w:t>
            </w:r>
          </w:p>
        </w:tc>
        <w:tc>
          <w:tcPr>
            <w:tcW w:w="12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Совет учреждения, заседания родительского комитета ДОУ</w:t>
            </w:r>
          </w:p>
        </w:tc>
      </w:tr>
      <w:tr w:rsidR="00021D42" w:rsidRPr="00021D42" w:rsidTr="001F106B">
        <w:tc>
          <w:tcPr>
            <w:tcW w:w="3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Заключение договоров с родителями, организациями и коллективами</w:t>
            </w:r>
          </w:p>
        </w:tc>
        <w:tc>
          <w:tcPr>
            <w:tcW w:w="12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заведующий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9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Совет учреждения, заседания родительского комитета ДОУ</w:t>
            </w:r>
          </w:p>
        </w:tc>
      </w:tr>
      <w:tr w:rsidR="00021D42" w:rsidRPr="00021D42" w:rsidTr="001F106B">
        <w:tc>
          <w:tcPr>
            <w:tcW w:w="3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Инструктаж по охране жизни и здоровья детей, по технике безопасности, по охране труда, по противопожарной безопасности, по предупреждению террористических актов</w:t>
            </w:r>
          </w:p>
        </w:tc>
        <w:tc>
          <w:tcPr>
            <w:tcW w:w="12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заведующий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9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</w:tc>
      </w:tr>
      <w:tr w:rsidR="00021D42" w:rsidRPr="00021D42" w:rsidTr="001F106B">
        <w:tc>
          <w:tcPr>
            <w:tcW w:w="3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Инструктаж по охране жизни и здоровья детей, по технике безопасности, по охране труда, по противопожарной безопасности, по предупреждению террористических актов</w:t>
            </w:r>
          </w:p>
        </w:tc>
        <w:tc>
          <w:tcPr>
            <w:tcW w:w="12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заведующий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9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</w:tc>
      </w:tr>
      <w:tr w:rsidR="00021D42" w:rsidRPr="00021D42" w:rsidTr="001F106B">
        <w:tc>
          <w:tcPr>
            <w:tcW w:w="3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Составление и утверждение годового плана на 2019 – 2020 учебный год</w:t>
            </w:r>
          </w:p>
        </w:tc>
        <w:tc>
          <w:tcPr>
            <w:tcW w:w="12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август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2019 г.</w:t>
            </w:r>
          </w:p>
        </w:tc>
        <w:tc>
          <w:tcPr>
            <w:tcW w:w="19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</w:tc>
        <w:tc>
          <w:tcPr>
            <w:tcW w:w="19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Педсовет №1</w:t>
            </w:r>
          </w:p>
        </w:tc>
      </w:tr>
    </w:tbl>
    <w:p w:rsidR="001F106B" w:rsidRPr="00021D42" w:rsidRDefault="001F106B" w:rsidP="005273FD">
      <w:pPr>
        <w:shd w:val="clear" w:color="auto" w:fill="FFFFFF"/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21D42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lastRenderedPageBreak/>
        <w:t>3. Административно – хозяйственная деятельность</w:t>
      </w:r>
    </w:p>
    <w:tbl>
      <w:tblPr>
        <w:tblW w:w="1084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7"/>
        <w:gridCol w:w="5779"/>
        <w:gridCol w:w="1411"/>
        <w:gridCol w:w="3328"/>
      </w:tblGrid>
      <w:tr w:rsidR="00021D42" w:rsidRPr="00021D42" w:rsidTr="001F106B">
        <w:tc>
          <w:tcPr>
            <w:tcW w:w="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4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6D4545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21D42" w:rsidRPr="00021D42" w:rsidTr="001F106B">
        <w:tc>
          <w:tcPr>
            <w:tcW w:w="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Приемка ДОУ к новому учебному году</w:t>
            </w:r>
          </w:p>
        </w:tc>
        <w:tc>
          <w:tcPr>
            <w:tcW w:w="14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заведующий завхоз</w:t>
            </w:r>
          </w:p>
        </w:tc>
      </w:tr>
      <w:tr w:rsidR="00021D42" w:rsidRPr="00021D42" w:rsidTr="001F106B">
        <w:tc>
          <w:tcPr>
            <w:tcW w:w="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Проведение текущих инструктажей по ОТ, ТБ и охране жизни и здоровья детей</w:t>
            </w:r>
          </w:p>
        </w:tc>
        <w:tc>
          <w:tcPr>
            <w:tcW w:w="14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21D42" w:rsidRPr="00021D42" w:rsidTr="001F106B">
        <w:tc>
          <w:tcPr>
            <w:tcW w:w="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Своевременная уборка территории ДОУ от мусора, листьев, снега.</w:t>
            </w:r>
          </w:p>
        </w:tc>
        <w:tc>
          <w:tcPr>
            <w:tcW w:w="14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завхоз, дворник</w:t>
            </w:r>
          </w:p>
        </w:tc>
      </w:tr>
      <w:tr w:rsidR="00021D42" w:rsidRPr="00021D42" w:rsidTr="001F106B">
        <w:tc>
          <w:tcPr>
            <w:tcW w:w="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Составление тарификационного списка, штатного расписания, расстановка педагогических кадров</w:t>
            </w:r>
          </w:p>
        </w:tc>
        <w:tc>
          <w:tcPr>
            <w:tcW w:w="14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21D42" w:rsidRPr="00021D42" w:rsidTr="001F106B">
        <w:tc>
          <w:tcPr>
            <w:tcW w:w="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Издание приказов о назначении ответственных за соблюдение требований охраны труда и пожарной безопасности</w:t>
            </w:r>
          </w:p>
        </w:tc>
        <w:tc>
          <w:tcPr>
            <w:tcW w:w="14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21D42" w:rsidRPr="00021D42" w:rsidTr="001F106B">
        <w:tc>
          <w:tcPr>
            <w:tcW w:w="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Рейд комиссии по охране труда, аттестация рабочих мест</w:t>
            </w:r>
          </w:p>
        </w:tc>
        <w:tc>
          <w:tcPr>
            <w:tcW w:w="14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заведующий завхоз</w:t>
            </w:r>
          </w:p>
        </w:tc>
      </w:tr>
      <w:tr w:rsidR="00021D42" w:rsidRPr="00021D42" w:rsidTr="001F106B">
        <w:tc>
          <w:tcPr>
            <w:tcW w:w="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Подготовка здания к зимнему периоду. Заклеивание окон в группах</w:t>
            </w:r>
          </w:p>
        </w:tc>
        <w:tc>
          <w:tcPr>
            <w:tcW w:w="14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8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Заведующий. завхоз,</w:t>
            </w:r>
          </w:p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помощники воспитателей</w:t>
            </w:r>
          </w:p>
        </w:tc>
      </w:tr>
      <w:tr w:rsidR="00021D42" w:rsidRPr="00021D42" w:rsidTr="001F106B">
        <w:tc>
          <w:tcPr>
            <w:tcW w:w="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Оформление муниципальных контрактов и договоров</w:t>
            </w:r>
          </w:p>
        </w:tc>
        <w:tc>
          <w:tcPr>
            <w:tcW w:w="14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заведующий завхоз</w:t>
            </w:r>
          </w:p>
        </w:tc>
      </w:tr>
      <w:tr w:rsidR="00021D42" w:rsidRPr="00021D42" w:rsidTr="001F106B">
        <w:tc>
          <w:tcPr>
            <w:tcW w:w="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Составление графика отпусков</w:t>
            </w:r>
          </w:p>
        </w:tc>
        <w:tc>
          <w:tcPr>
            <w:tcW w:w="14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Председатель ПО</w:t>
            </w:r>
          </w:p>
        </w:tc>
      </w:tr>
      <w:tr w:rsidR="00021D42" w:rsidRPr="00021D42" w:rsidTr="001F106B">
        <w:tc>
          <w:tcPr>
            <w:tcW w:w="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Рейд по проверке санитарного состояния групп</w:t>
            </w:r>
          </w:p>
        </w:tc>
        <w:tc>
          <w:tcPr>
            <w:tcW w:w="14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8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021D42" w:rsidRPr="00021D42" w:rsidTr="001F106B">
        <w:tc>
          <w:tcPr>
            <w:tcW w:w="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Подготовка помещения к проведению новогодних праздников. Приобретение и установка новогодней елки, гирлянд, новогодних игрушек.</w:t>
            </w:r>
          </w:p>
        </w:tc>
        <w:tc>
          <w:tcPr>
            <w:tcW w:w="14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завхоз, старший воспитатель</w:t>
            </w:r>
          </w:p>
        </w:tc>
      </w:tr>
      <w:tr w:rsidR="00021D42" w:rsidRPr="00021D42" w:rsidTr="001F106B">
        <w:tc>
          <w:tcPr>
            <w:tcW w:w="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Рейд комиссии ОТ по группам, на пищеблок, в прачечную</w:t>
            </w:r>
          </w:p>
        </w:tc>
        <w:tc>
          <w:tcPr>
            <w:tcW w:w="14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Инспектор по охране труда</w:t>
            </w:r>
          </w:p>
        </w:tc>
      </w:tr>
      <w:tr w:rsidR="00021D42" w:rsidRPr="00021D42" w:rsidTr="001F106B">
        <w:tc>
          <w:tcPr>
            <w:tcW w:w="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Техника безопасности при проведении новогодних елок</w:t>
            </w:r>
          </w:p>
        </w:tc>
        <w:tc>
          <w:tcPr>
            <w:tcW w:w="14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заведующий завхоз</w:t>
            </w:r>
          </w:p>
        </w:tc>
      </w:tr>
      <w:tr w:rsidR="00021D42" w:rsidRPr="00021D42" w:rsidTr="001F106B">
        <w:tc>
          <w:tcPr>
            <w:tcW w:w="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Просмотр трудовых книжек и личных дел сотрудников</w:t>
            </w:r>
          </w:p>
        </w:tc>
        <w:tc>
          <w:tcPr>
            <w:tcW w:w="14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заведующий инспектор ОТ</w:t>
            </w:r>
          </w:p>
        </w:tc>
      </w:tr>
      <w:tr w:rsidR="00021D42" w:rsidRPr="00021D42" w:rsidTr="001F106B">
        <w:tc>
          <w:tcPr>
            <w:tcW w:w="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Проведение рейдов совместной комиссии по ОТ</w:t>
            </w:r>
          </w:p>
        </w:tc>
        <w:tc>
          <w:tcPr>
            <w:tcW w:w="14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Инспектор ОТ</w:t>
            </w:r>
          </w:p>
        </w:tc>
      </w:tr>
      <w:tr w:rsidR="00021D42" w:rsidRPr="00021D42" w:rsidTr="001F106B">
        <w:tc>
          <w:tcPr>
            <w:tcW w:w="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3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Выполнения </w:t>
            </w:r>
            <w:proofErr w:type="spellStart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в ДОУ</w:t>
            </w:r>
          </w:p>
        </w:tc>
        <w:tc>
          <w:tcPr>
            <w:tcW w:w="14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021D42" w:rsidRPr="00021D42" w:rsidTr="001F106B">
        <w:tc>
          <w:tcPr>
            <w:tcW w:w="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Работа со сторонними организациями по заключению текущих ремонтных работ</w:t>
            </w:r>
          </w:p>
        </w:tc>
        <w:tc>
          <w:tcPr>
            <w:tcW w:w="14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</w:tr>
      <w:tr w:rsidR="00021D42" w:rsidRPr="00021D42" w:rsidTr="001F106B">
        <w:tc>
          <w:tcPr>
            <w:tcW w:w="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Инструктаж об охране жизни и здоровья детей в весенний период</w:t>
            </w:r>
          </w:p>
        </w:tc>
        <w:tc>
          <w:tcPr>
            <w:tcW w:w="14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21D42" w:rsidRPr="00021D42" w:rsidTr="001F106B">
        <w:tc>
          <w:tcPr>
            <w:tcW w:w="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Рейд администрации и профкома по ОТ и ТБ</w:t>
            </w:r>
          </w:p>
        </w:tc>
        <w:tc>
          <w:tcPr>
            <w:tcW w:w="14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председатель ПК, инспектор ОТ</w:t>
            </w:r>
          </w:p>
        </w:tc>
      </w:tr>
      <w:tr w:rsidR="00021D42" w:rsidRPr="00021D42" w:rsidTr="001F106B">
        <w:tc>
          <w:tcPr>
            <w:tcW w:w="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Подготовка к весеннему периоду</w:t>
            </w:r>
          </w:p>
        </w:tc>
        <w:tc>
          <w:tcPr>
            <w:tcW w:w="14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заведующий завхоз</w:t>
            </w:r>
          </w:p>
        </w:tc>
      </w:tr>
      <w:tr w:rsidR="00021D42" w:rsidRPr="00021D42" w:rsidTr="001F106B">
        <w:tc>
          <w:tcPr>
            <w:tcW w:w="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Работа по упорядочению номенклатуры дел</w:t>
            </w:r>
          </w:p>
        </w:tc>
        <w:tc>
          <w:tcPr>
            <w:tcW w:w="14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заведующий инспектор ОТ</w:t>
            </w:r>
          </w:p>
        </w:tc>
      </w:tr>
      <w:tr w:rsidR="00021D42" w:rsidRPr="00021D42" w:rsidTr="001F106B">
        <w:tc>
          <w:tcPr>
            <w:tcW w:w="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Работа по ОТ, учета выдачи средств индивидуальной защиты</w:t>
            </w:r>
          </w:p>
        </w:tc>
        <w:tc>
          <w:tcPr>
            <w:tcW w:w="14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021D42" w:rsidRPr="00021D42" w:rsidTr="001F106B">
        <w:tc>
          <w:tcPr>
            <w:tcW w:w="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Проведение инструктажей к летне-оздоровительной работе</w:t>
            </w:r>
          </w:p>
        </w:tc>
        <w:tc>
          <w:tcPr>
            <w:tcW w:w="14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21D42" w:rsidRPr="00021D42" w:rsidTr="001F106B">
        <w:tc>
          <w:tcPr>
            <w:tcW w:w="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Благоустройство территории детского сада. Озеленение участков детского сада, посев цветов на клумбы. Обновление построек. Завоз песка. Побелка забора, покраска лавочек, оборудования на участках ДОУ.</w:t>
            </w:r>
          </w:p>
        </w:tc>
        <w:tc>
          <w:tcPr>
            <w:tcW w:w="14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8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021D42" w:rsidRPr="00021D42" w:rsidTr="001F106B">
        <w:tc>
          <w:tcPr>
            <w:tcW w:w="3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2B11BD">
            <w:pPr>
              <w:spacing w:before="180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Косметический ремонт детского сада. Ремонт ограждения территории ДОУ.</w:t>
            </w:r>
          </w:p>
        </w:tc>
        <w:tc>
          <w:tcPr>
            <w:tcW w:w="14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8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6B" w:rsidRPr="00021D42" w:rsidRDefault="001F106B" w:rsidP="006D4545">
            <w:pPr>
              <w:spacing w:before="180"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021D42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завхоз</w:t>
            </w:r>
          </w:p>
        </w:tc>
      </w:tr>
    </w:tbl>
    <w:p w:rsidR="001F106B" w:rsidRPr="00021D42" w:rsidRDefault="001F106B" w:rsidP="002B11BD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1F106B" w:rsidRPr="00021D42" w:rsidRDefault="001F106B" w:rsidP="002B11BD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1F106B" w:rsidRPr="00021D42" w:rsidRDefault="001F106B" w:rsidP="002B11BD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1F106B" w:rsidRPr="00021D42" w:rsidRDefault="001F106B" w:rsidP="002B11BD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1F106B" w:rsidRPr="00021D42" w:rsidRDefault="001F106B" w:rsidP="002B11BD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1F106B" w:rsidRPr="00021D42" w:rsidRDefault="001F106B" w:rsidP="002B11BD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1F106B" w:rsidRPr="00021D42" w:rsidRDefault="001F106B" w:rsidP="002B11BD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1F106B" w:rsidRPr="00021D42" w:rsidRDefault="001F106B" w:rsidP="002B11BD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1F106B" w:rsidRPr="00021D42" w:rsidRDefault="001F106B" w:rsidP="002B11BD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sectPr w:rsidR="001F106B" w:rsidRPr="00021D42" w:rsidSect="00185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7D6" w:rsidRDefault="00D167D6" w:rsidP="006D4545">
      <w:pPr>
        <w:spacing w:after="0" w:line="240" w:lineRule="auto"/>
      </w:pPr>
      <w:r>
        <w:separator/>
      </w:r>
    </w:p>
  </w:endnote>
  <w:endnote w:type="continuationSeparator" w:id="0">
    <w:p w:rsidR="00D167D6" w:rsidRDefault="00D167D6" w:rsidP="006D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386" w:rsidRDefault="00BB2386" w:rsidP="006D4545">
    <w:pPr>
      <w:pStyle w:val="aa"/>
      <w:jc w:val="center"/>
    </w:pPr>
    <w:r>
      <w:t>ЧУДО «Светлячки»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7D6" w:rsidRDefault="00D167D6" w:rsidP="006D4545">
      <w:pPr>
        <w:spacing w:after="0" w:line="240" w:lineRule="auto"/>
      </w:pPr>
      <w:r>
        <w:separator/>
      </w:r>
    </w:p>
  </w:footnote>
  <w:footnote w:type="continuationSeparator" w:id="0">
    <w:p w:rsidR="00D167D6" w:rsidRDefault="00D167D6" w:rsidP="006D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01A38"/>
    <w:multiLevelType w:val="hybridMultilevel"/>
    <w:tmpl w:val="BEEE3DF6"/>
    <w:lvl w:ilvl="0" w:tplc="EE7EE8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3206B"/>
    <w:multiLevelType w:val="multilevel"/>
    <w:tmpl w:val="20B8B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66D25"/>
    <w:multiLevelType w:val="multilevel"/>
    <w:tmpl w:val="CC94F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6115B"/>
    <w:multiLevelType w:val="hybridMultilevel"/>
    <w:tmpl w:val="5ED8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176D3"/>
    <w:multiLevelType w:val="multilevel"/>
    <w:tmpl w:val="A2727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A0779D"/>
    <w:multiLevelType w:val="multilevel"/>
    <w:tmpl w:val="2ECC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95"/>
    <w:rsid w:val="00016BF2"/>
    <w:rsid w:val="00021D42"/>
    <w:rsid w:val="00027ABB"/>
    <w:rsid w:val="00094819"/>
    <w:rsid w:val="00096936"/>
    <w:rsid w:val="000E4F66"/>
    <w:rsid w:val="00126D93"/>
    <w:rsid w:val="0018513D"/>
    <w:rsid w:val="001E35C0"/>
    <w:rsid w:val="001F106B"/>
    <w:rsid w:val="002B11BD"/>
    <w:rsid w:val="002B70E4"/>
    <w:rsid w:val="002C7282"/>
    <w:rsid w:val="002D3043"/>
    <w:rsid w:val="003248EC"/>
    <w:rsid w:val="003647C2"/>
    <w:rsid w:val="003C7821"/>
    <w:rsid w:val="00515F16"/>
    <w:rsid w:val="005273FD"/>
    <w:rsid w:val="00570B65"/>
    <w:rsid w:val="005E1C51"/>
    <w:rsid w:val="006057EC"/>
    <w:rsid w:val="006141A3"/>
    <w:rsid w:val="006D4545"/>
    <w:rsid w:val="007730C5"/>
    <w:rsid w:val="00834405"/>
    <w:rsid w:val="00836C51"/>
    <w:rsid w:val="00915632"/>
    <w:rsid w:val="00973E5E"/>
    <w:rsid w:val="009D6CC0"/>
    <w:rsid w:val="00A7152C"/>
    <w:rsid w:val="00A80F95"/>
    <w:rsid w:val="00A9346A"/>
    <w:rsid w:val="00AD1E11"/>
    <w:rsid w:val="00AE52AF"/>
    <w:rsid w:val="00AE66F1"/>
    <w:rsid w:val="00B45505"/>
    <w:rsid w:val="00BB2386"/>
    <w:rsid w:val="00BB4C06"/>
    <w:rsid w:val="00C16EBE"/>
    <w:rsid w:val="00D167D6"/>
    <w:rsid w:val="00D564FC"/>
    <w:rsid w:val="00F21935"/>
    <w:rsid w:val="00F67A92"/>
    <w:rsid w:val="00FC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5B327-0EC6-4945-91E3-73E961F6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13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F1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F10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18513D"/>
  </w:style>
  <w:style w:type="character" w:customStyle="1" w:styleId="10">
    <w:name w:val="Заголовок 1 Знак"/>
    <w:basedOn w:val="a0"/>
    <w:link w:val="1"/>
    <w:uiPriority w:val="9"/>
    <w:rsid w:val="001F1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10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106B"/>
  </w:style>
  <w:style w:type="paragraph" w:styleId="a3">
    <w:name w:val="Normal (Web)"/>
    <w:basedOn w:val="a"/>
    <w:uiPriority w:val="99"/>
    <w:semiHidden/>
    <w:unhideWhenUsed/>
    <w:rsid w:val="001F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06B"/>
    <w:rPr>
      <w:b/>
      <w:bCs/>
    </w:rPr>
  </w:style>
  <w:style w:type="paragraph" w:styleId="a5">
    <w:name w:val="List Paragraph"/>
    <w:basedOn w:val="a"/>
    <w:uiPriority w:val="34"/>
    <w:qFormat/>
    <w:rsid w:val="00027ABB"/>
    <w:pPr>
      <w:ind w:left="720"/>
      <w:contextualSpacing/>
    </w:pPr>
  </w:style>
  <w:style w:type="table" w:styleId="a6">
    <w:name w:val="Table Grid"/>
    <w:basedOn w:val="a1"/>
    <w:uiPriority w:val="39"/>
    <w:rsid w:val="00FC2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2"/>
    <w:rsid w:val="00D564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7"/>
    <w:rsid w:val="00D564FC"/>
    <w:pPr>
      <w:widowControl w:val="0"/>
      <w:shd w:val="clear" w:color="auto" w:fill="FFFFFF"/>
      <w:spacing w:after="480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6D4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4545"/>
  </w:style>
  <w:style w:type="paragraph" w:styleId="aa">
    <w:name w:val="footer"/>
    <w:basedOn w:val="a"/>
    <w:link w:val="ab"/>
    <w:uiPriority w:val="99"/>
    <w:unhideWhenUsed/>
    <w:rsid w:val="006D4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4545"/>
  </w:style>
  <w:style w:type="paragraph" w:styleId="ac">
    <w:name w:val="Balloon Text"/>
    <w:basedOn w:val="a"/>
    <w:link w:val="ad"/>
    <w:uiPriority w:val="99"/>
    <w:semiHidden/>
    <w:unhideWhenUsed/>
    <w:rsid w:val="0083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36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51</Pages>
  <Words>9925</Words>
  <Characters>56579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2021-08-13T06:30:00Z</cp:lastPrinted>
  <dcterms:created xsi:type="dcterms:W3CDTF">2021-08-09T05:39:00Z</dcterms:created>
  <dcterms:modified xsi:type="dcterms:W3CDTF">2021-08-20T09:52:00Z</dcterms:modified>
</cp:coreProperties>
</file>